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DC5B" w14:textId="77777777" w:rsidR="008B0CB6" w:rsidRPr="00C42240" w:rsidRDefault="008B0CB6" w:rsidP="00B509A9">
      <w:pPr>
        <w:spacing w:after="240"/>
        <w:jc w:val="both"/>
        <w:rPr>
          <w:rFonts w:cstheme="minorHAnsi"/>
          <w:color w:val="231F20"/>
          <w:sz w:val="36"/>
          <w:szCs w:val="36"/>
        </w:rPr>
      </w:pPr>
      <w:bookmarkStart w:id="0" w:name="_GoBack"/>
      <w:bookmarkEnd w:id="0"/>
    </w:p>
    <w:p w14:paraId="6C6CC51B" w14:textId="77777777" w:rsidR="00BE0AE5" w:rsidRDefault="00BE0AE5" w:rsidP="000038F6">
      <w:pPr>
        <w:pStyle w:val="Navadensplet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Smo podjetje s prepoznavno blagovno znamko </w:t>
      </w:r>
      <w:proofErr w:type="spellStart"/>
      <w:r>
        <w:rPr>
          <w:rStyle w:val="Krepko"/>
          <w:rFonts w:ascii="Arial" w:hAnsi="Arial" w:cs="Arial"/>
          <w:i/>
          <w:iCs/>
          <w:color w:val="231F20"/>
          <w:sz w:val="21"/>
          <w:szCs w:val="21"/>
        </w:rPr>
        <w:t>lip</w:t>
      </w:r>
      <w:r>
        <w:rPr>
          <w:rStyle w:val="Krepko"/>
          <w:rFonts w:ascii="Arial" w:hAnsi="Arial" w:cs="Arial"/>
          <w:i/>
          <w:iCs/>
          <w:color w:val="FF0000"/>
          <w:sz w:val="21"/>
          <w:szCs w:val="21"/>
        </w:rPr>
        <w:t>bled</w:t>
      </w:r>
      <w:proofErr w:type="spellEnd"/>
      <w:r>
        <w:rPr>
          <w:rFonts w:ascii="Arial" w:hAnsi="Arial" w:cs="Arial"/>
          <w:color w:val="231F20"/>
          <w:sz w:val="21"/>
          <w:szCs w:val="21"/>
        </w:rPr>
        <w:t>, ki utrjuje mednarodni položaj priznanega ponudnika in proizvajalca notranjih vrat.</w:t>
      </w:r>
    </w:p>
    <w:p w14:paraId="23D29A51" w14:textId="77777777" w:rsidR="00BE0AE5" w:rsidRDefault="00BE0AE5" w:rsidP="000038F6">
      <w:pPr>
        <w:pStyle w:val="Navadensplet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Z odgovornostjo do trajnostnega razvoja to dosegamo z inovativnimi in kakovostnimi izdelki, motiviranimi sodelavci in zadovoljnimi kupci.</w:t>
      </w:r>
    </w:p>
    <w:p w14:paraId="6176D27E" w14:textId="77777777" w:rsidR="00BE0AE5" w:rsidRDefault="00BE0AE5" w:rsidP="000038F6">
      <w:pPr>
        <w:pStyle w:val="Navadensplet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Proizvodnja na najvišjem tehnološkem nivoju in dolgoletno sodelovanje z nemškim trgom sta pripomogla k temu, da izdelujemo visoko kakovostne izdelke, ki so prijazni uporabniku in okolju. Posebno pozornost posvečamo skrbi za odgovoren odnos do narave, uspešno poslovanje pa potrjujemo tudi z </w:t>
      </w:r>
      <w:hyperlink r:id="rId9" w:history="1">
        <w:r>
          <w:rPr>
            <w:rStyle w:val="Hiperpovezava"/>
            <w:rFonts w:ascii="Arial" w:hAnsi="Arial" w:cs="Arial"/>
            <w:color w:val="EE1B06"/>
            <w:sz w:val="21"/>
            <w:szCs w:val="21"/>
          </w:rPr>
          <w:t>ISO</w:t>
        </w:r>
      </w:hyperlink>
      <w:r>
        <w:rPr>
          <w:rFonts w:ascii="Arial" w:hAnsi="Arial" w:cs="Arial"/>
          <w:color w:val="231F20"/>
          <w:sz w:val="21"/>
          <w:szCs w:val="21"/>
        </w:rPr>
        <w:t> in </w:t>
      </w:r>
      <w:hyperlink r:id="rId10" w:history="1">
        <w:r>
          <w:rPr>
            <w:rStyle w:val="Hiperpovezava"/>
            <w:rFonts w:ascii="Arial" w:hAnsi="Arial" w:cs="Arial"/>
            <w:color w:val="EE1B06"/>
            <w:sz w:val="21"/>
            <w:szCs w:val="21"/>
          </w:rPr>
          <w:t>PEFC certifikatom</w:t>
        </w:r>
      </w:hyperlink>
      <w:r>
        <w:rPr>
          <w:rFonts w:ascii="Arial" w:hAnsi="Arial" w:cs="Arial"/>
          <w:color w:val="231F20"/>
          <w:sz w:val="21"/>
          <w:szCs w:val="21"/>
        </w:rPr>
        <w:t>.</w:t>
      </w:r>
    </w:p>
    <w:p w14:paraId="31ACC376" w14:textId="64357887" w:rsidR="00F03D7C" w:rsidRPr="00C42240" w:rsidRDefault="00A50D8F" w:rsidP="00AD5946">
      <w:pPr>
        <w:spacing w:before="300" w:after="0"/>
        <w:ind w:left="708" w:firstLine="708"/>
        <w:jc w:val="both"/>
        <w:rPr>
          <w:rFonts w:cstheme="minorHAnsi"/>
          <w:b/>
          <w:sz w:val="24"/>
          <w:szCs w:val="24"/>
        </w:rPr>
      </w:pPr>
      <w:r w:rsidRPr="00C42240">
        <w:rPr>
          <w:rFonts w:cstheme="minorHAnsi"/>
          <w:b/>
          <w:sz w:val="24"/>
          <w:szCs w:val="24"/>
        </w:rPr>
        <w:t xml:space="preserve">K sodelovanju vabimo </w:t>
      </w:r>
      <w:r w:rsidR="00113D33" w:rsidRPr="00C42240">
        <w:rPr>
          <w:rFonts w:cstheme="minorHAnsi"/>
          <w:b/>
          <w:sz w:val="24"/>
          <w:szCs w:val="24"/>
        </w:rPr>
        <w:t>sodelav</w:t>
      </w:r>
      <w:r w:rsidRPr="00C42240">
        <w:rPr>
          <w:rFonts w:cstheme="minorHAnsi"/>
          <w:b/>
          <w:sz w:val="24"/>
          <w:szCs w:val="24"/>
        </w:rPr>
        <w:t>ko</w:t>
      </w:r>
      <w:r w:rsidR="00113D33" w:rsidRPr="00C42240">
        <w:rPr>
          <w:rFonts w:cstheme="minorHAnsi"/>
          <w:b/>
          <w:sz w:val="24"/>
          <w:szCs w:val="24"/>
        </w:rPr>
        <w:t>/</w:t>
      </w:r>
      <w:r w:rsidRPr="00C42240">
        <w:rPr>
          <w:rFonts w:cstheme="minorHAnsi"/>
          <w:b/>
          <w:sz w:val="24"/>
          <w:szCs w:val="24"/>
        </w:rPr>
        <w:t xml:space="preserve">sodelavca </w:t>
      </w:r>
      <w:r w:rsidR="00C40FD4" w:rsidRPr="00C42240">
        <w:rPr>
          <w:rFonts w:cstheme="minorHAnsi"/>
          <w:b/>
          <w:sz w:val="24"/>
          <w:szCs w:val="24"/>
        </w:rPr>
        <w:t>za delovno mesto</w:t>
      </w:r>
    </w:p>
    <w:p w14:paraId="4BD364E0" w14:textId="191DFA50" w:rsidR="00651784" w:rsidRPr="00C42240" w:rsidRDefault="000A135F" w:rsidP="000D0C60">
      <w:pPr>
        <w:spacing w:before="300"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PROJEKTNI VODJA V INŽENIRINGU</w:t>
      </w:r>
      <w:r w:rsidR="00590EC4">
        <w:rPr>
          <w:rFonts w:cstheme="minorHAnsi"/>
          <w:b/>
          <w:sz w:val="24"/>
          <w:szCs w:val="24"/>
        </w:rPr>
        <w:t xml:space="preserve"> </w:t>
      </w:r>
      <w:r w:rsidR="00651784" w:rsidRPr="00C42240">
        <w:rPr>
          <w:rFonts w:cstheme="minorHAnsi"/>
          <w:b/>
          <w:sz w:val="24"/>
          <w:szCs w:val="24"/>
        </w:rPr>
        <w:t>(m/ž)</w:t>
      </w:r>
    </w:p>
    <w:p w14:paraId="2E1880AB" w14:textId="7D0CDD09" w:rsidR="000A135F" w:rsidRDefault="00590EC4" w:rsidP="00651784">
      <w:pPr>
        <w:spacing w:before="300"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Vaše ključne naloge bodo: </w:t>
      </w:r>
    </w:p>
    <w:p w14:paraId="718895F5" w14:textId="2925AF47" w:rsidR="000A135F" w:rsidRPr="00504DFE" w:rsidRDefault="000A135F" w:rsidP="000A135F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b/>
          <w:sz w:val="24"/>
          <w:szCs w:val="24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sl-SI"/>
        </w:rPr>
        <w:t>delo na projektih;</w:t>
      </w:r>
    </w:p>
    <w:p w14:paraId="13990678" w14:textId="58EE16C8" w:rsidR="00504DFE" w:rsidRPr="00504DFE" w:rsidRDefault="00504DFE" w:rsidP="000A135F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b/>
          <w:sz w:val="24"/>
          <w:szCs w:val="24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sl-SI"/>
        </w:rPr>
        <w:t>samostojna obdelava kupcev  - obdelava povpraševanj, samostojna izdelava ponudb in vnos naročil;</w:t>
      </w:r>
    </w:p>
    <w:p w14:paraId="40ECCE19" w14:textId="0FBD9B2C" w:rsidR="00504DFE" w:rsidRPr="00504DFE" w:rsidRDefault="00504DFE" w:rsidP="000A135F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b/>
          <w:sz w:val="24"/>
          <w:szCs w:val="24"/>
        </w:rPr>
      </w:pPr>
      <w:r w:rsidRPr="00D10D75">
        <w:rPr>
          <w:rFonts w:ascii="Arial" w:eastAsia="Times New Roman" w:hAnsi="Arial" w:cs="Arial"/>
          <w:color w:val="555555"/>
          <w:sz w:val="21"/>
          <w:szCs w:val="21"/>
          <w:lang w:eastAsia="sl-SI"/>
        </w:rPr>
        <w:t>sodelovanje v</w:t>
      </w:r>
      <w:r>
        <w:rPr>
          <w:rFonts w:ascii="Arial" w:eastAsia="Times New Roman" w:hAnsi="Arial" w:cs="Arial"/>
          <w:color w:val="555555"/>
          <w:sz w:val="21"/>
          <w:szCs w:val="21"/>
          <w:lang w:eastAsia="sl-SI"/>
        </w:rPr>
        <w:t xml:space="preserve"> timih pri obdelavi projektov;</w:t>
      </w:r>
    </w:p>
    <w:p w14:paraId="77F6A77F" w14:textId="3DA824C5" w:rsidR="00504DFE" w:rsidRPr="00932C88" w:rsidRDefault="00504DFE" w:rsidP="00504DFE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sodelovanje in tehnična podpora kupcem ter monterjem;</w:t>
      </w:r>
    </w:p>
    <w:p w14:paraId="76975F79" w14:textId="2070925C" w:rsidR="00504DFE" w:rsidRPr="00932C88" w:rsidRDefault="00504DFE" w:rsidP="00504DFE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terensko delo;</w:t>
      </w:r>
    </w:p>
    <w:p w14:paraId="19AB9B35" w14:textId="0E493A23" w:rsidR="00504DFE" w:rsidRPr="00932C88" w:rsidRDefault="00504DFE" w:rsidP="00504DFE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udeleževanje izobraževanj – dodatno pridobivanje funkcionalnih znanj;</w:t>
      </w:r>
    </w:p>
    <w:p w14:paraId="2A4817AC" w14:textId="350F57AA" w:rsidR="00504DFE" w:rsidRPr="00932C88" w:rsidRDefault="00504DFE" w:rsidP="00504DFE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vodenje administrativnih del za potrebe prodaje;</w:t>
      </w:r>
    </w:p>
    <w:p w14:paraId="28A2EC5A" w14:textId="371D1D3E" w:rsidR="00504DFE" w:rsidRPr="00932C88" w:rsidRDefault="00504DFE" w:rsidP="00504DFE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sodelovanje z zunanjimi partnerji oziroma komunikacija z njimi, potrebna za obdelavo naročil;</w:t>
      </w:r>
    </w:p>
    <w:p w14:paraId="72F7AC9C" w14:textId="3B007FBD" w:rsidR="00504DFE" w:rsidRPr="00932C88" w:rsidRDefault="00932C88" w:rsidP="00932C88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podajanje pobud za izboljšave ter aktivno sodelovanje pri sugestijah;</w:t>
      </w:r>
    </w:p>
    <w:p w14:paraId="2CC51C6D" w14:textId="154C78BA" w:rsidR="00932C88" w:rsidRPr="00932C88" w:rsidRDefault="00932C88" w:rsidP="00932C88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izvajanje nalog v skladu z zakonodajo, akti, standardi in drugih del po navodilih nadrejenega, ki so v skladu s strokovno usposobljenostjo in so sestavni del delovnega procesa ter internimi akti;</w:t>
      </w:r>
    </w:p>
    <w:p w14:paraId="31C03337" w14:textId="6013BDF5" w:rsidR="00932C88" w:rsidRPr="00932C88" w:rsidRDefault="00932C88" w:rsidP="00932C88">
      <w:pPr>
        <w:pStyle w:val="Odstavekseznama"/>
        <w:numPr>
          <w:ilvl w:val="0"/>
          <w:numId w:val="12"/>
        </w:numPr>
        <w:spacing w:before="300" w:after="0"/>
        <w:jc w:val="both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sooblikovanje prodajnih izdelkov in storitev.</w:t>
      </w:r>
    </w:p>
    <w:p w14:paraId="34BD5FDF" w14:textId="77777777" w:rsidR="00932C88" w:rsidRPr="000A135F" w:rsidRDefault="00932C88" w:rsidP="00932C88">
      <w:pPr>
        <w:pStyle w:val="Odstavekseznama"/>
        <w:spacing w:before="300" w:after="0"/>
        <w:jc w:val="both"/>
        <w:rPr>
          <w:rFonts w:cstheme="minorHAnsi"/>
          <w:b/>
          <w:sz w:val="24"/>
          <w:szCs w:val="24"/>
        </w:rPr>
      </w:pPr>
    </w:p>
    <w:p w14:paraId="5F897DF2" w14:textId="77777777" w:rsidR="00651784" w:rsidRDefault="009E0CDB" w:rsidP="0020387B">
      <w:pPr>
        <w:spacing w:after="0"/>
        <w:jc w:val="both"/>
        <w:rPr>
          <w:rFonts w:cstheme="minorHAnsi"/>
          <w:b/>
          <w:sz w:val="24"/>
          <w:szCs w:val="24"/>
        </w:rPr>
      </w:pPr>
      <w:r w:rsidRPr="00C42240">
        <w:rPr>
          <w:rFonts w:cstheme="minorHAnsi"/>
          <w:b/>
          <w:sz w:val="24"/>
          <w:szCs w:val="24"/>
        </w:rPr>
        <w:t>P</w:t>
      </w:r>
      <w:r w:rsidR="00381B5A" w:rsidRPr="00C42240">
        <w:rPr>
          <w:rFonts w:cstheme="minorHAnsi"/>
          <w:b/>
          <w:sz w:val="24"/>
          <w:szCs w:val="24"/>
        </w:rPr>
        <w:t>ričakujemo:</w:t>
      </w:r>
    </w:p>
    <w:p w14:paraId="0DE77DF7" w14:textId="77777777" w:rsidR="00932C88" w:rsidRDefault="00932C88" w:rsidP="0020387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14ABEA6" w14:textId="27FC1CBE" w:rsidR="00770484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VI. ali VII. stopnja lesarske smeri, alternativno VI. ali VII. stopnja tehnične smeri;</w:t>
      </w:r>
    </w:p>
    <w:p w14:paraId="2008E912" w14:textId="79CC8B87" w:rsidR="00932C88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Znanje angleškega in nemškega jezika;</w:t>
      </w:r>
    </w:p>
    <w:p w14:paraId="3711BFCA" w14:textId="0BAD18DA" w:rsidR="00932C88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Obvladovanje računalniških orodij (Office – osnovni nivo);</w:t>
      </w:r>
    </w:p>
    <w:p w14:paraId="0A9F0C2F" w14:textId="0445AB57" w:rsidR="00932C88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Poznavanje projektnega načina dela;</w:t>
      </w:r>
    </w:p>
    <w:p w14:paraId="7FCAE991" w14:textId="7F8ECC02" w:rsidR="00932C88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Obvladovanje tehnike prodaje;</w:t>
      </w:r>
    </w:p>
    <w:p w14:paraId="243560D7" w14:textId="571D7ED0" w:rsidR="00932C88" w:rsidRP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>Osnove tehničnega risanja;</w:t>
      </w:r>
    </w:p>
    <w:p w14:paraId="2196D9B7" w14:textId="0DCEF2E2" w:rsidR="00932C88" w:rsidRDefault="00932C88" w:rsidP="00932C88">
      <w:pPr>
        <w:pStyle w:val="Odstavekseznama"/>
        <w:numPr>
          <w:ilvl w:val="0"/>
          <w:numId w:val="12"/>
        </w:numPr>
        <w:spacing w:after="0" w:line="257" w:lineRule="auto"/>
        <w:rPr>
          <w:rFonts w:cstheme="minorHAnsi"/>
          <w:sz w:val="24"/>
          <w:szCs w:val="24"/>
        </w:rPr>
      </w:pPr>
      <w:r w:rsidRPr="00932C88">
        <w:rPr>
          <w:rFonts w:cstheme="minorHAnsi"/>
          <w:sz w:val="24"/>
          <w:szCs w:val="24"/>
        </w:rPr>
        <w:t xml:space="preserve">Vozniški izpit B katergorije. </w:t>
      </w:r>
    </w:p>
    <w:p w14:paraId="04D83783" w14:textId="77777777" w:rsidR="00932C88" w:rsidRDefault="00932C88" w:rsidP="00932C88">
      <w:pPr>
        <w:pStyle w:val="Odstavekseznama"/>
        <w:spacing w:after="0" w:line="257" w:lineRule="auto"/>
        <w:rPr>
          <w:rFonts w:cstheme="minorHAnsi"/>
          <w:sz w:val="24"/>
          <w:szCs w:val="24"/>
        </w:rPr>
      </w:pPr>
    </w:p>
    <w:p w14:paraId="75D65AB4" w14:textId="77777777" w:rsidR="00932C88" w:rsidRPr="00932C88" w:rsidRDefault="00932C88" w:rsidP="00932C88">
      <w:pPr>
        <w:pStyle w:val="Odstavekseznama"/>
        <w:spacing w:after="0" w:line="257" w:lineRule="auto"/>
        <w:rPr>
          <w:rFonts w:cstheme="minorHAnsi"/>
          <w:sz w:val="24"/>
          <w:szCs w:val="24"/>
        </w:rPr>
      </w:pPr>
    </w:p>
    <w:p w14:paraId="397C5F6D" w14:textId="77777777" w:rsidR="00651784" w:rsidRDefault="000D0C60" w:rsidP="006B4B64">
      <w:pPr>
        <w:spacing w:after="0" w:line="257" w:lineRule="auto"/>
        <w:rPr>
          <w:rFonts w:cstheme="minorHAnsi"/>
          <w:b/>
          <w:sz w:val="24"/>
          <w:szCs w:val="24"/>
        </w:rPr>
      </w:pPr>
      <w:r w:rsidRPr="00C42240">
        <w:rPr>
          <w:rFonts w:cstheme="minorHAnsi"/>
          <w:b/>
          <w:sz w:val="24"/>
          <w:szCs w:val="24"/>
        </w:rPr>
        <w:lastRenderedPageBreak/>
        <w:t>Izbranemu kandidatu nudimo</w:t>
      </w:r>
      <w:r w:rsidR="00707F6E" w:rsidRPr="00C42240">
        <w:rPr>
          <w:rFonts w:cstheme="minorHAnsi"/>
          <w:b/>
          <w:sz w:val="24"/>
          <w:szCs w:val="24"/>
        </w:rPr>
        <w:t>:</w:t>
      </w:r>
    </w:p>
    <w:p w14:paraId="39263FD7" w14:textId="77777777" w:rsidR="00932C88" w:rsidRPr="00C42240" w:rsidRDefault="00932C88" w:rsidP="006B4B64">
      <w:pPr>
        <w:spacing w:after="0" w:line="257" w:lineRule="auto"/>
        <w:rPr>
          <w:rFonts w:cstheme="minorHAnsi"/>
          <w:b/>
          <w:sz w:val="24"/>
          <w:szCs w:val="24"/>
        </w:rPr>
      </w:pPr>
    </w:p>
    <w:p w14:paraId="7365AFBD" w14:textId="67EB4C7F" w:rsidR="00664057" w:rsidRPr="00C42240" w:rsidRDefault="00664057" w:rsidP="00664057">
      <w:pPr>
        <w:pStyle w:val="Odstavekseznama"/>
        <w:numPr>
          <w:ilvl w:val="0"/>
          <w:numId w:val="6"/>
        </w:numPr>
        <w:spacing w:after="0" w:line="300" w:lineRule="exact"/>
        <w:rPr>
          <w:rFonts w:cstheme="minorHAnsi"/>
          <w:sz w:val="24"/>
          <w:szCs w:val="24"/>
        </w:rPr>
      </w:pPr>
      <w:r w:rsidRPr="00C42240">
        <w:rPr>
          <w:rFonts w:cstheme="minorHAnsi"/>
          <w:sz w:val="24"/>
          <w:szCs w:val="24"/>
        </w:rPr>
        <w:t>d</w:t>
      </w:r>
      <w:r w:rsidR="008B5AB7">
        <w:rPr>
          <w:rFonts w:cstheme="minorHAnsi"/>
          <w:sz w:val="24"/>
          <w:szCs w:val="24"/>
        </w:rPr>
        <w:t xml:space="preserve">inamično delo </w:t>
      </w:r>
      <w:r w:rsidRPr="00C42240">
        <w:rPr>
          <w:rFonts w:cstheme="minorHAnsi"/>
          <w:sz w:val="24"/>
          <w:szCs w:val="24"/>
        </w:rPr>
        <w:t xml:space="preserve">v </w:t>
      </w:r>
      <w:r w:rsidR="008B5AB7">
        <w:rPr>
          <w:rFonts w:cstheme="minorHAnsi"/>
          <w:sz w:val="24"/>
          <w:szCs w:val="24"/>
        </w:rPr>
        <w:t xml:space="preserve">uspešnem podjetju </w:t>
      </w:r>
      <w:r w:rsidR="00770484">
        <w:rPr>
          <w:rFonts w:cstheme="minorHAnsi"/>
          <w:sz w:val="24"/>
          <w:szCs w:val="24"/>
        </w:rPr>
        <w:t>in urejene pogoje dela;</w:t>
      </w:r>
    </w:p>
    <w:p w14:paraId="1F13C904" w14:textId="3846409C" w:rsidR="00664057" w:rsidRPr="00C42240" w:rsidRDefault="00664057" w:rsidP="00664057">
      <w:pPr>
        <w:pStyle w:val="Odstavekseznama"/>
        <w:numPr>
          <w:ilvl w:val="0"/>
          <w:numId w:val="6"/>
        </w:numPr>
        <w:spacing w:after="0" w:line="300" w:lineRule="exact"/>
        <w:rPr>
          <w:rFonts w:cstheme="minorHAnsi"/>
          <w:sz w:val="24"/>
          <w:szCs w:val="24"/>
        </w:rPr>
      </w:pPr>
      <w:r w:rsidRPr="00C42240">
        <w:rPr>
          <w:rFonts w:cstheme="minorHAnsi"/>
          <w:sz w:val="24"/>
          <w:szCs w:val="24"/>
        </w:rPr>
        <w:t xml:space="preserve">stimulativno </w:t>
      </w:r>
      <w:r>
        <w:rPr>
          <w:rFonts w:cstheme="minorHAnsi"/>
          <w:sz w:val="24"/>
          <w:szCs w:val="24"/>
        </w:rPr>
        <w:t>nagrajevanje</w:t>
      </w:r>
      <w:r w:rsidR="00770484">
        <w:rPr>
          <w:rFonts w:cstheme="minorHAnsi"/>
          <w:sz w:val="24"/>
          <w:szCs w:val="24"/>
        </w:rPr>
        <w:t>;</w:t>
      </w:r>
    </w:p>
    <w:p w14:paraId="551372E5" w14:textId="37AABF6E" w:rsidR="00664057" w:rsidRDefault="00664057" w:rsidP="00664057">
      <w:pPr>
        <w:pStyle w:val="Odstavekseznama"/>
        <w:numPr>
          <w:ilvl w:val="0"/>
          <w:numId w:val="6"/>
        </w:numPr>
        <w:spacing w:after="0" w:line="300" w:lineRule="exact"/>
        <w:rPr>
          <w:rFonts w:cstheme="minorHAnsi"/>
          <w:sz w:val="24"/>
          <w:szCs w:val="24"/>
        </w:rPr>
      </w:pPr>
      <w:r w:rsidRPr="00C42240">
        <w:rPr>
          <w:rFonts w:cstheme="minorHAnsi"/>
          <w:sz w:val="24"/>
          <w:szCs w:val="24"/>
        </w:rPr>
        <w:t>strokovno</w:t>
      </w:r>
      <w:r w:rsidR="00770484">
        <w:rPr>
          <w:rFonts w:cstheme="minorHAnsi"/>
          <w:sz w:val="24"/>
          <w:szCs w:val="24"/>
        </w:rPr>
        <w:t xml:space="preserve"> usposabljanje in izobraževanje;</w:t>
      </w:r>
    </w:p>
    <w:p w14:paraId="662BB03A" w14:textId="1C229E41" w:rsidR="00664057" w:rsidRDefault="00770484" w:rsidP="00664057">
      <w:pPr>
        <w:pStyle w:val="Odstavekseznama"/>
        <w:numPr>
          <w:ilvl w:val="0"/>
          <w:numId w:val="6"/>
        </w:numPr>
        <w:spacing w:after="0" w:line="30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dodatno pokojninsko varčevanje;</w:t>
      </w:r>
    </w:p>
    <w:p w14:paraId="147A2871" w14:textId="7670AE11" w:rsidR="00770484" w:rsidRPr="00C42240" w:rsidRDefault="00770484" w:rsidP="00664057">
      <w:pPr>
        <w:pStyle w:val="Odstavekseznama"/>
        <w:numPr>
          <w:ilvl w:val="0"/>
          <w:numId w:val="6"/>
        </w:numPr>
        <w:spacing w:after="0" w:line="30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možnostkoriščenja počitniških kapacitet;</w:t>
      </w:r>
    </w:p>
    <w:p w14:paraId="351496A2" w14:textId="77777777" w:rsidR="00664057" w:rsidRPr="00C42240" w:rsidRDefault="00664057" w:rsidP="00664057">
      <w:pPr>
        <w:pStyle w:val="Odstavekseznama"/>
        <w:numPr>
          <w:ilvl w:val="0"/>
          <w:numId w:val="6"/>
        </w:numPr>
        <w:spacing w:before="300" w:after="0" w:line="300" w:lineRule="exact"/>
        <w:rPr>
          <w:rFonts w:cstheme="minorHAnsi"/>
          <w:sz w:val="24"/>
          <w:szCs w:val="24"/>
        </w:rPr>
      </w:pPr>
      <w:r w:rsidRPr="00C42240">
        <w:rPr>
          <w:rFonts w:cstheme="minorHAnsi"/>
          <w:sz w:val="24"/>
          <w:szCs w:val="24"/>
        </w:rPr>
        <w:t>možnost nadaljnega poklicnega in osebnega razvoja.</w:t>
      </w:r>
    </w:p>
    <w:p w14:paraId="71E39E77" w14:textId="77777777" w:rsidR="00664057" w:rsidRDefault="00664057" w:rsidP="00595115">
      <w:pPr>
        <w:jc w:val="both"/>
        <w:rPr>
          <w:rFonts w:cstheme="minorHAnsi"/>
          <w:b/>
          <w:sz w:val="24"/>
          <w:szCs w:val="24"/>
        </w:rPr>
      </w:pPr>
    </w:p>
    <w:p w14:paraId="44431E5C" w14:textId="50F3B3B2" w:rsidR="00595115" w:rsidRDefault="00595115" w:rsidP="00595115">
      <w:pPr>
        <w:jc w:val="both"/>
        <w:rPr>
          <w:rFonts w:cstheme="minorHAnsi"/>
          <w:b/>
          <w:sz w:val="24"/>
          <w:szCs w:val="24"/>
        </w:rPr>
      </w:pPr>
      <w:r w:rsidRPr="00C42240">
        <w:rPr>
          <w:rFonts w:cstheme="minorHAnsi"/>
          <w:b/>
          <w:sz w:val="24"/>
          <w:szCs w:val="24"/>
        </w:rPr>
        <w:t>Z izbran</w:t>
      </w:r>
      <w:r>
        <w:rPr>
          <w:rFonts w:cstheme="minorHAnsi"/>
          <w:b/>
          <w:sz w:val="24"/>
          <w:szCs w:val="24"/>
        </w:rPr>
        <w:t>im kandidatom/kandidatko</w:t>
      </w:r>
      <w:r w:rsidRPr="00C42240">
        <w:rPr>
          <w:rFonts w:cstheme="minorHAnsi"/>
          <w:b/>
          <w:sz w:val="24"/>
          <w:szCs w:val="24"/>
        </w:rPr>
        <w:t xml:space="preserve"> bomo sklenili delovno razme</w:t>
      </w:r>
      <w:r w:rsidR="00BC55E3">
        <w:rPr>
          <w:rFonts w:cstheme="minorHAnsi"/>
          <w:b/>
          <w:sz w:val="24"/>
          <w:szCs w:val="24"/>
        </w:rPr>
        <w:t xml:space="preserve">rje </w:t>
      </w:r>
      <w:r w:rsidR="00770484">
        <w:rPr>
          <w:rFonts w:cstheme="minorHAnsi"/>
          <w:b/>
          <w:sz w:val="24"/>
          <w:szCs w:val="24"/>
        </w:rPr>
        <w:t xml:space="preserve">za </w:t>
      </w:r>
      <w:r w:rsidR="009E6FFC">
        <w:rPr>
          <w:rFonts w:cstheme="minorHAnsi"/>
          <w:b/>
          <w:sz w:val="24"/>
          <w:szCs w:val="24"/>
        </w:rPr>
        <w:t>ne</w:t>
      </w:r>
      <w:r w:rsidR="008B754E">
        <w:rPr>
          <w:rFonts w:cstheme="minorHAnsi"/>
          <w:b/>
          <w:sz w:val="24"/>
          <w:szCs w:val="24"/>
        </w:rPr>
        <w:t>določen čas</w:t>
      </w:r>
      <w:r w:rsidR="00932C88">
        <w:rPr>
          <w:rFonts w:cstheme="minorHAnsi"/>
          <w:b/>
          <w:sz w:val="24"/>
          <w:szCs w:val="24"/>
        </w:rPr>
        <w:t>, s poskusno dobo 5</w:t>
      </w:r>
      <w:r w:rsidR="009E6FFC">
        <w:rPr>
          <w:rFonts w:cstheme="minorHAnsi"/>
          <w:b/>
          <w:sz w:val="24"/>
          <w:szCs w:val="24"/>
        </w:rPr>
        <w:t xml:space="preserve"> mesecev</w:t>
      </w:r>
      <w:r w:rsidR="008B754E">
        <w:rPr>
          <w:rFonts w:cstheme="minorHAnsi"/>
          <w:b/>
          <w:sz w:val="24"/>
          <w:szCs w:val="24"/>
        </w:rPr>
        <w:t>.</w:t>
      </w:r>
    </w:p>
    <w:p w14:paraId="5DF0953F" w14:textId="77777777" w:rsidR="00BB65B1" w:rsidRDefault="00BB65B1" w:rsidP="00A80870">
      <w:pPr>
        <w:jc w:val="both"/>
        <w:rPr>
          <w:rFonts w:cstheme="minorHAnsi"/>
          <w:sz w:val="24"/>
          <w:szCs w:val="24"/>
        </w:rPr>
      </w:pPr>
      <w:r w:rsidRPr="00C42240">
        <w:rPr>
          <w:rFonts w:cstheme="minorHAnsi"/>
          <w:b/>
          <w:sz w:val="24"/>
          <w:szCs w:val="24"/>
        </w:rPr>
        <w:t xml:space="preserve">Kraj opravljanja dela: </w:t>
      </w:r>
      <w:r w:rsidR="00C42240">
        <w:rPr>
          <w:rFonts w:cstheme="minorHAnsi"/>
          <w:sz w:val="24"/>
          <w:szCs w:val="24"/>
        </w:rPr>
        <w:t>LIP BLED, d.o.o., Rečiška cesta 61</w:t>
      </w:r>
      <w:r w:rsidRPr="00C42240">
        <w:rPr>
          <w:rFonts w:cstheme="minorHAnsi"/>
          <w:sz w:val="24"/>
          <w:szCs w:val="24"/>
        </w:rPr>
        <w:t>A, 4260 Bled</w:t>
      </w:r>
    </w:p>
    <w:p w14:paraId="719A8C51" w14:textId="3CD7AD75" w:rsidR="00950B9D" w:rsidRDefault="00950B9D" w:rsidP="00012781">
      <w:pPr>
        <w:jc w:val="both"/>
        <w:rPr>
          <w:rFonts w:cstheme="minorHAnsi"/>
          <w:b/>
          <w:sz w:val="24"/>
          <w:szCs w:val="24"/>
        </w:rPr>
      </w:pPr>
      <w:r w:rsidRPr="00C42240">
        <w:rPr>
          <w:rFonts w:cstheme="minorHAnsi"/>
          <w:sz w:val="24"/>
          <w:szCs w:val="24"/>
        </w:rPr>
        <w:t xml:space="preserve">Vaše prijave z življenjepisom in dokazilom o pridobljeni strokovni izobrazbi, drugih znanjih ter opravljenih izpitih pošljite </w:t>
      </w:r>
      <w:r w:rsidRPr="00C42240">
        <w:rPr>
          <w:rFonts w:cstheme="minorHAnsi"/>
          <w:b/>
          <w:sz w:val="24"/>
          <w:szCs w:val="24"/>
        </w:rPr>
        <w:t>na naslov</w:t>
      </w:r>
      <w:r w:rsidR="00C42240">
        <w:rPr>
          <w:rFonts w:cstheme="minorHAnsi"/>
          <w:b/>
          <w:sz w:val="24"/>
          <w:szCs w:val="24"/>
        </w:rPr>
        <w:t xml:space="preserve"> LIP BLED,</w:t>
      </w:r>
      <w:r w:rsidR="00BB65B1" w:rsidRPr="00C42240">
        <w:rPr>
          <w:rFonts w:cstheme="minorHAnsi"/>
          <w:b/>
          <w:sz w:val="24"/>
          <w:szCs w:val="24"/>
        </w:rPr>
        <w:t xml:space="preserve"> d.o.o., Rečiška cesta 61A, 4260 Bled </w:t>
      </w:r>
      <w:r w:rsidR="00BB65B1" w:rsidRPr="00C42240">
        <w:rPr>
          <w:rFonts w:cstheme="minorHAnsi"/>
          <w:sz w:val="24"/>
          <w:szCs w:val="24"/>
        </w:rPr>
        <w:t>oziroma</w:t>
      </w:r>
      <w:r w:rsidR="00BB65B1" w:rsidRPr="00C42240">
        <w:rPr>
          <w:rFonts w:cstheme="minorHAnsi"/>
          <w:b/>
          <w:sz w:val="24"/>
          <w:szCs w:val="24"/>
        </w:rPr>
        <w:t xml:space="preserve"> na mail</w:t>
      </w:r>
      <w:r w:rsidRPr="00C42240">
        <w:rPr>
          <w:rFonts w:cstheme="minorHAnsi"/>
          <w:b/>
          <w:sz w:val="24"/>
          <w:szCs w:val="24"/>
        </w:rPr>
        <w:t xml:space="preserve"> </w:t>
      </w:r>
      <w:hyperlink r:id="rId11" w:history="1">
        <w:r w:rsidRPr="00C42240">
          <w:rPr>
            <w:rStyle w:val="Hiperpovezava"/>
            <w:rFonts w:cstheme="minorHAnsi"/>
            <w:b/>
            <w:sz w:val="24"/>
            <w:szCs w:val="24"/>
          </w:rPr>
          <w:t>zaposlitev@lip-bled.si</w:t>
        </w:r>
      </w:hyperlink>
      <w:r w:rsidR="00595115">
        <w:rPr>
          <w:rFonts w:cstheme="minorHAnsi"/>
          <w:b/>
          <w:sz w:val="24"/>
          <w:szCs w:val="24"/>
        </w:rPr>
        <w:t xml:space="preserve"> do vključno </w:t>
      </w:r>
      <w:r w:rsidR="00932C88">
        <w:rPr>
          <w:rFonts w:cstheme="minorHAnsi"/>
          <w:b/>
          <w:sz w:val="24"/>
          <w:szCs w:val="24"/>
        </w:rPr>
        <w:t>17</w:t>
      </w:r>
      <w:r w:rsidR="00770484">
        <w:rPr>
          <w:rFonts w:cstheme="minorHAnsi"/>
          <w:b/>
          <w:sz w:val="24"/>
          <w:szCs w:val="24"/>
        </w:rPr>
        <w:t>.09.2024</w:t>
      </w:r>
      <w:r w:rsidR="008B754E">
        <w:rPr>
          <w:rFonts w:cstheme="minorHAnsi"/>
          <w:b/>
          <w:sz w:val="24"/>
          <w:szCs w:val="24"/>
        </w:rPr>
        <w:t>.</w:t>
      </w:r>
    </w:p>
    <w:p w14:paraId="6D07626D" w14:textId="3CB48CA6" w:rsidR="00C42240" w:rsidRPr="00C42240" w:rsidRDefault="00C42240">
      <w:pPr>
        <w:jc w:val="both"/>
        <w:rPr>
          <w:rFonts w:ascii="Times New Roman" w:hAnsi="Times New Roman" w:cs="Times New Roman"/>
          <w:b/>
        </w:rPr>
      </w:pPr>
    </w:p>
    <w:sectPr w:rsidR="00C42240" w:rsidRPr="00C42240" w:rsidSect="002B59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ACBB" w14:textId="77777777" w:rsidR="0054058C" w:rsidRDefault="0054058C" w:rsidP="008805AD">
      <w:pPr>
        <w:spacing w:after="0" w:line="240" w:lineRule="auto"/>
      </w:pPr>
      <w:r>
        <w:separator/>
      </w:r>
    </w:p>
  </w:endnote>
  <w:endnote w:type="continuationSeparator" w:id="0">
    <w:p w14:paraId="71782F34" w14:textId="77777777" w:rsidR="0054058C" w:rsidRDefault="0054058C" w:rsidP="008805AD">
      <w:pPr>
        <w:spacing w:after="0" w:line="240" w:lineRule="auto"/>
      </w:pPr>
      <w:r>
        <w:continuationSeparator/>
      </w:r>
    </w:p>
  </w:endnote>
  <w:endnote w:type="continuationNotice" w:id="1">
    <w:p w14:paraId="66D95E31" w14:textId="77777777" w:rsidR="0054058C" w:rsidRDefault="00540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AE56" w14:textId="77777777" w:rsidR="000D0C60" w:rsidRDefault="000D0C60">
    <w:pPr>
      <w:pStyle w:val="Noga"/>
    </w:pPr>
  </w:p>
  <w:p w14:paraId="61BAFB8C" w14:textId="77777777" w:rsidR="000D0C60" w:rsidRDefault="000D0C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D2AD" w14:textId="77777777" w:rsidR="0054058C" w:rsidRDefault="0054058C" w:rsidP="008805AD">
      <w:pPr>
        <w:spacing w:after="0" w:line="240" w:lineRule="auto"/>
      </w:pPr>
      <w:r>
        <w:separator/>
      </w:r>
    </w:p>
  </w:footnote>
  <w:footnote w:type="continuationSeparator" w:id="0">
    <w:p w14:paraId="727B8255" w14:textId="77777777" w:rsidR="0054058C" w:rsidRDefault="0054058C" w:rsidP="008805AD">
      <w:pPr>
        <w:spacing w:after="0" w:line="240" w:lineRule="auto"/>
      </w:pPr>
      <w:r>
        <w:continuationSeparator/>
      </w:r>
    </w:p>
  </w:footnote>
  <w:footnote w:type="continuationNotice" w:id="1">
    <w:p w14:paraId="5118043E" w14:textId="77777777" w:rsidR="0054058C" w:rsidRDefault="00540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CF74" w14:textId="77777777" w:rsidR="000D0C60" w:rsidRDefault="000829E7" w:rsidP="008805AD">
    <w:pPr>
      <w:pStyle w:val="Glava"/>
      <w:ind w:firstLine="708"/>
    </w:pPr>
    <w:r>
      <w:rPr>
        <w:lang w:eastAsia="sl-SI"/>
      </w:rPr>
      <w:drawing>
        <wp:anchor distT="0" distB="0" distL="114300" distR="114300" simplePos="0" relativeHeight="251660288" behindDoc="0" locked="0" layoutInCell="1" allowOverlap="1" wp14:anchorId="32975CDC" wp14:editId="73D22B2D">
          <wp:simplePos x="0" y="0"/>
          <wp:positionH relativeFrom="column">
            <wp:posOffset>5015230</wp:posOffset>
          </wp:positionH>
          <wp:positionV relativeFrom="paragraph">
            <wp:posOffset>-430530</wp:posOffset>
          </wp:positionV>
          <wp:extent cx="1533525" cy="876300"/>
          <wp:effectExtent l="0" t="0" r="9525" b="0"/>
          <wp:wrapNone/>
          <wp:docPr id="2" name="Slika 2" descr="Logo z c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 c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4" b="8559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CB6">
      <w:rPr>
        <w:lang w:eastAsia="sl-SI"/>
      </w:rPr>
      <w:drawing>
        <wp:anchor distT="0" distB="0" distL="114300" distR="114300" simplePos="0" relativeHeight="251658240" behindDoc="0" locked="0" layoutInCell="1" allowOverlap="1" wp14:anchorId="60CF5395" wp14:editId="0CC66D40">
          <wp:simplePos x="0" y="0"/>
          <wp:positionH relativeFrom="column">
            <wp:posOffset>5034280</wp:posOffset>
          </wp:positionH>
          <wp:positionV relativeFrom="paragraph">
            <wp:posOffset>-430530</wp:posOffset>
          </wp:positionV>
          <wp:extent cx="1533525" cy="876300"/>
          <wp:effectExtent l="0" t="0" r="9525" b="0"/>
          <wp:wrapNone/>
          <wp:docPr id="1" name="Slika 1" descr="Logo z c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 c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4" b="8559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C60">
      <w:tab/>
    </w:r>
    <w:r w:rsidR="000D0C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3FF"/>
    <w:multiLevelType w:val="hybridMultilevel"/>
    <w:tmpl w:val="59E2B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F2B"/>
    <w:multiLevelType w:val="hybridMultilevel"/>
    <w:tmpl w:val="4F20C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961"/>
    <w:multiLevelType w:val="hybridMultilevel"/>
    <w:tmpl w:val="DA7C7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2B7C"/>
    <w:multiLevelType w:val="hybridMultilevel"/>
    <w:tmpl w:val="CC40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44D"/>
    <w:multiLevelType w:val="hybridMultilevel"/>
    <w:tmpl w:val="1B04B7FC"/>
    <w:lvl w:ilvl="0" w:tplc="191A39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9ED"/>
    <w:multiLevelType w:val="hybridMultilevel"/>
    <w:tmpl w:val="11902800"/>
    <w:lvl w:ilvl="0" w:tplc="191A39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3F9"/>
    <w:multiLevelType w:val="hybridMultilevel"/>
    <w:tmpl w:val="D9CC026E"/>
    <w:lvl w:ilvl="0" w:tplc="543E3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4938"/>
    <w:multiLevelType w:val="hybridMultilevel"/>
    <w:tmpl w:val="F972258A"/>
    <w:lvl w:ilvl="0" w:tplc="931AC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640CC"/>
    <w:multiLevelType w:val="hybridMultilevel"/>
    <w:tmpl w:val="A7701F3A"/>
    <w:lvl w:ilvl="0" w:tplc="B5F65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6F3"/>
    <w:multiLevelType w:val="hybridMultilevel"/>
    <w:tmpl w:val="182A57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71D9"/>
    <w:multiLevelType w:val="multilevel"/>
    <w:tmpl w:val="B6E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15AA9"/>
    <w:multiLevelType w:val="multilevel"/>
    <w:tmpl w:val="A5DC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84"/>
    <w:rsid w:val="000038F6"/>
    <w:rsid w:val="00012781"/>
    <w:rsid w:val="000829E7"/>
    <w:rsid w:val="00083274"/>
    <w:rsid w:val="00083780"/>
    <w:rsid w:val="00093A05"/>
    <w:rsid w:val="000A135F"/>
    <w:rsid w:val="000D0C60"/>
    <w:rsid w:val="000D6F29"/>
    <w:rsid w:val="00103A13"/>
    <w:rsid w:val="00113D33"/>
    <w:rsid w:val="0013466E"/>
    <w:rsid w:val="00140A3F"/>
    <w:rsid w:val="001A2B07"/>
    <w:rsid w:val="001C1E5B"/>
    <w:rsid w:val="00202177"/>
    <w:rsid w:val="0020387B"/>
    <w:rsid w:val="00212709"/>
    <w:rsid w:val="0025262A"/>
    <w:rsid w:val="00252736"/>
    <w:rsid w:val="00285820"/>
    <w:rsid w:val="00292399"/>
    <w:rsid w:val="002A31B0"/>
    <w:rsid w:val="002B59E5"/>
    <w:rsid w:val="002C6EAE"/>
    <w:rsid w:val="003405D4"/>
    <w:rsid w:val="00342C26"/>
    <w:rsid w:val="00373573"/>
    <w:rsid w:val="00381592"/>
    <w:rsid w:val="00381B5A"/>
    <w:rsid w:val="00391455"/>
    <w:rsid w:val="003E3E0D"/>
    <w:rsid w:val="004049EA"/>
    <w:rsid w:val="0046184F"/>
    <w:rsid w:val="0048453A"/>
    <w:rsid w:val="00496135"/>
    <w:rsid w:val="004C068A"/>
    <w:rsid w:val="00504DFE"/>
    <w:rsid w:val="00517C95"/>
    <w:rsid w:val="0054058C"/>
    <w:rsid w:val="00555924"/>
    <w:rsid w:val="00590EC4"/>
    <w:rsid w:val="00595115"/>
    <w:rsid w:val="005A1FC9"/>
    <w:rsid w:val="005B4ABB"/>
    <w:rsid w:val="005C43D1"/>
    <w:rsid w:val="005E0FA9"/>
    <w:rsid w:val="005E490E"/>
    <w:rsid w:val="005E674F"/>
    <w:rsid w:val="00604E80"/>
    <w:rsid w:val="00651784"/>
    <w:rsid w:val="00664057"/>
    <w:rsid w:val="0069024D"/>
    <w:rsid w:val="006974FF"/>
    <w:rsid w:val="006A26C7"/>
    <w:rsid w:val="006B4B64"/>
    <w:rsid w:val="006E0087"/>
    <w:rsid w:val="00707F6E"/>
    <w:rsid w:val="00710704"/>
    <w:rsid w:val="007408A2"/>
    <w:rsid w:val="00762995"/>
    <w:rsid w:val="00770484"/>
    <w:rsid w:val="00784C99"/>
    <w:rsid w:val="00800E71"/>
    <w:rsid w:val="00861E43"/>
    <w:rsid w:val="008631C1"/>
    <w:rsid w:val="008732C2"/>
    <w:rsid w:val="008762B7"/>
    <w:rsid w:val="008805AD"/>
    <w:rsid w:val="008B0379"/>
    <w:rsid w:val="008B0CB6"/>
    <w:rsid w:val="008B5AB7"/>
    <w:rsid w:val="008B754E"/>
    <w:rsid w:val="008D159F"/>
    <w:rsid w:val="0091757F"/>
    <w:rsid w:val="00932C88"/>
    <w:rsid w:val="00950B9D"/>
    <w:rsid w:val="0096661B"/>
    <w:rsid w:val="009717A1"/>
    <w:rsid w:val="00973A52"/>
    <w:rsid w:val="00981846"/>
    <w:rsid w:val="00992F25"/>
    <w:rsid w:val="009E0CDB"/>
    <w:rsid w:val="009E6FFC"/>
    <w:rsid w:val="00A0305F"/>
    <w:rsid w:val="00A0521D"/>
    <w:rsid w:val="00A15763"/>
    <w:rsid w:val="00A246BD"/>
    <w:rsid w:val="00A27576"/>
    <w:rsid w:val="00A50D8F"/>
    <w:rsid w:val="00A70392"/>
    <w:rsid w:val="00A80870"/>
    <w:rsid w:val="00AA58B8"/>
    <w:rsid w:val="00AD5946"/>
    <w:rsid w:val="00AF7326"/>
    <w:rsid w:val="00B05C87"/>
    <w:rsid w:val="00B509A9"/>
    <w:rsid w:val="00B625C8"/>
    <w:rsid w:val="00BA22BD"/>
    <w:rsid w:val="00BB65B1"/>
    <w:rsid w:val="00BC42D0"/>
    <w:rsid w:val="00BC55E3"/>
    <w:rsid w:val="00BD2E99"/>
    <w:rsid w:val="00BD5370"/>
    <w:rsid w:val="00BE0AE5"/>
    <w:rsid w:val="00BE2648"/>
    <w:rsid w:val="00BF07AB"/>
    <w:rsid w:val="00BF41D3"/>
    <w:rsid w:val="00C1148A"/>
    <w:rsid w:val="00C40FD4"/>
    <w:rsid w:val="00C42240"/>
    <w:rsid w:val="00C43771"/>
    <w:rsid w:val="00C5345F"/>
    <w:rsid w:val="00C77F7F"/>
    <w:rsid w:val="00C93F05"/>
    <w:rsid w:val="00CE23BD"/>
    <w:rsid w:val="00CF3558"/>
    <w:rsid w:val="00D2397F"/>
    <w:rsid w:val="00D44E14"/>
    <w:rsid w:val="00DE1E81"/>
    <w:rsid w:val="00DE29F0"/>
    <w:rsid w:val="00E77B06"/>
    <w:rsid w:val="00E869DC"/>
    <w:rsid w:val="00EB6E7F"/>
    <w:rsid w:val="00EF358D"/>
    <w:rsid w:val="00F03D7C"/>
    <w:rsid w:val="00F241CE"/>
    <w:rsid w:val="00F27AAD"/>
    <w:rsid w:val="00FA2651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602C"/>
  <w15:docId w15:val="{05D54839-9C82-4BE3-8330-29E799A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51784"/>
    <w:pPr>
      <w:spacing w:after="160" w:line="256" w:lineRule="auto"/>
    </w:pPr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178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5178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8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05AD"/>
  </w:style>
  <w:style w:type="paragraph" w:styleId="Noga">
    <w:name w:val="footer"/>
    <w:basedOn w:val="Navaden"/>
    <w:link w:val="NogaZnak"/>
    <w:uiPriority w:val="99"/>
    <w:unhideWhenUsed/>
    <w:rsid w:val="0088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05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05A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B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E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539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4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2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93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1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5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90770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96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73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76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6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poslitev@lip-bled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p-bled.si/lip-bled-prejel-pefc-certifika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p-bled.si/sistem-vodenja-kakovosti-iso-90012015-in-ravnanja-z-okoljem-iso-1400120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SIJ D.D.
Gerbičeva 98,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8F87F-9E74-4E17-9424-83D550DE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Škufca Vanja</dc:creator>
  <cp:lastModifiedBy>Adlešič, Renata</cp:lastModifiedBy>
  <cp:revision>2</cp:revision>
  <cp:lastPrinted>2017-01-25T06:40:00Z</cp:lastPrinted>
  <dcterms:created xsi:type="dcterms:W3CDTF">2024-08-19T12:21:00Z</dcterms:created>
  <dcterms:modified xsi:type="dcterms:W3CDTF">2024-08-19T12:21:00Z</dcterms:modified>
</cp:coreProperties>
</file>