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A87D" w14:textId="77777777" w:rsidR="00961804" w:rsidRPr="00CA1585" w:rsidRDefault="00961804" w:rsidP="009B68A7">
      <w:pPr>
        <w:spacing w:line="276" w:lineRule="auto"/>
        <w:jc w:val="center"/>
        <w:rPr>
          <w:sz w:val="32"/>
          <w:szCs w:val="32"/>
          <w:lang w:val="en-GB"/>
        </w:rPr>
      </w:pPr>
      <w:r w:rsidRPr="00CA1585">
        <w:rPr>
          <w:sz w:val="32"/>
          <w:szCs w:val="32"/>
          <w:lang w:val="en-GB"/>
        </w:rPr>
        <w:t>UNIVER</w:t>
      </w:r>
      <w:r w:rsidR="00C5682E" w:rsidRPr="00CA1585">
        <w:rPr>
          <w:sz w:val="32"/>
          <w:szCs w:val="32"/>
          <w:lang w:val="en-GB"/>
        </w:rPr>
        <w:t xml:space="preserve">SITY OF </w:t>
      </w:r>
      <w:r w:rsidRPr="00CA1585">
        <w:rPr>
          <w:sz w:val="32"/>
          <w:szCs w:val="32"/>
          <w:lang w:val="en-GB"/>
        </w:rPr>
        <w:t>LJUBLJAN</w:t>
      </w:r>
      <w:r w:rsidR="00C5682E" w:rsidRPr="00CA1585">
        <w:rPr>
          <w:sz w:val="32"/>
          <w:szCs w:val="32"/>
          <w:lang w:val="en-GB"/>
        </w:rPr>
        <w:t>A</w:t>
      </w:r>
    </w:p>
    <w:p w14:paraId="3CFBAEDC" w14:textId="77777777" w:rsidR="00961804" w:rsidRPr="00CA1585" w:rsidRDefault="00C5682E" w:rsidP="009B68A7">
      <w:pPr>
        <w:spacing w:line="276" w:lineRule="auto"/>
        <w:jc w:val="center"/>
        <w:rPr>
          <w:sz w:val="32"/>
          <w:szCs w:val="32"/>
          <w:lang w:val="en-GB"/>
        </w:rPr>
      </w:pPr>
      <w:r w:rsidRPr="00CA1585">
        <w:rPr>
          <w:sz w:val="32"/>
          <w:szCs w:val="32"/>
          <w:lang w:val="en-GB"/>
        </w:rPr>
        <w:t>BIOTECHNICAL FACULTY</w:t>
      </w:r>
    </w:p>
    <w:p w14:paraId="1E6FF388" w14:textId="77777777" w:rsidR="00961804" w:rsidRPr="00CA1585" w:rsidRDefault="00961804" w:rsidP="009B68A7">
      <w:pPr>
        <w:spacing w:line="276" w:lineRule="auto"/>
        <w:jc w:val="center"/>
        <w:rPr>
          <w:sz w:val="32"/>
          <w:szCs w:val="32"/>
          <w:lang w:val="en-GB"/>
        </w:rPr>
      </w:pPr>
    </w:p>
    <w:p w14:paraId="47DE786E" w14:textId="77777777" w:rsidR="00961804" w:rsidRPr="00CA1585" w:rsidRDefault="00961804" w:rsidP="009B68A7">
      <w:pPr>
        <w:spacing w:line="276" w:lineRule="auto"/>
        <w:jc w:val="center"/>
        <w:rPr>
          <w:lang w:val="en-GB"/>
        </w:rPr>
      </w:pPr>
    </w:p>
    <w:p w14:paraId="3CBEED80" w14:textId="77777777" w:rsidR="00961804" w:rsidRPr="00CA1585" w:rsidRDefault="00961804" w:rsidP="009B68A7">
      <w:pPr>
        <w:spacing w:line="276" w:lineRule="auto"/>
        <w:jc w:val="center"/>
        <w:rPr>
          <w:lang w:val="en-GB"/>
        </w:rPr>
      </w:pPr>
    </w:p>
    <w:p w14:paraId="03AA23AA" w14:textId="77777777" w:rsidR="00961804" w:rsidRPr="00CA1585" w:rsidRDefault="00961804" w:rsidP="009B68A7">
      <w:pPr>
        <w:spacing w:line="276" w:lineRule="auto"/>
        <w:jc w:val="center"/>
        <w:rPr>
          <w:lang w:val="en-GB"/>
        </w:rPr>
      </w:pPr>
    </w:p>
    <w:p w14:paraId="3126F445" w14:textId="77777777" w:rsidR="00961804" w:rsidRPr="00CA1585" w:rsidRDefault="00961804" w:rsidP="009B68A7">
      <w:pPr>
        <w:spacing w:line="276" w:lineRule="auto"/>
        <w:jc w:val="center"/>
        <w:rPr>
          <w:lang w:val="en-GB"/>
        </w:rPr>
      </w:pPr>
    </w:p>
    <w:p w14:paraId="3E75C7CB" w14:textId="77777777" w:rsidR="00961804" w:rsidRPr="00CA1585" w:rsidRDefault="00961804" w:rsidP="009B68A7">
      <w:pPr>
        <w:spacing w:line="276" w:lineRule="auto"/>
        <w:jc w:val="center"/>
        <w:rPr>
          <w:lang w:val="en-GB"/>
        </w:rPr>
      </w:pPr>
    </w:p>
    <w:p w14:paraId="477E9096" w14:textId="77777777" w:rsidR="00961804" w:rsidRPr="00CA1585" w:rsidRDefault="00961804" w:rsidP="009B68A7">
      <w:pPr>
        <w:spacing w:line="276" w:lineRule="auto"/>
        <w:jc w:val="center"/>
        <w:rPr>
          <w:lang w:val="en-GB"/>
        </w:rPr>
      </w:pPr>
    </w:p>
    <w:p w14:paraId="5D7D9C2A" w14:textId="77777777" w:rsidR="00961804" w:rsidRPr="00CA1585" w:rsidRDefault="00961804" w:rsidP="009B68A7">
      <w:pPr>
        <w:spacing w:line="276" w:lineRule="auto"/>
        <w:jc w:val="center"/>
        <w:rPr>
          <w:lang w:val="en-GB"/>
        </w:rPr>
      </w:pPr>
    </w:p>
    <w:p w14:paraId="36DCD0A6" w14:textId="77777777" w:rsidR="00961804" w:rsidRPr="00CA1585" w:rsidRDefault="00961804" w:rsidP="009B68A7">
      <w:pPr>
        <w:spacing w:line="276" w:lineRule="auto"/>
        <w:jc w:val="center"/>
        <w:rPr>
          <w:lang w:val="en-GB"/>
        </w:rPr>
      </w:pPr>
    </w:p>
    <w:p w14:paraId="503D3E87" w14:textId="77777777" w:rsidR="00803909" w:rsidRPr="00CA1585" w:rsidRDefault="00803909" w:rsidP="009B68A7">
      <w:pPr>
        <w:spacing w:line="276" w:lineRule="auto"/>
        <w:jc w:val="center"/>
        <w:rPr>
          <w:lang w:val="en-GB"/>
        </w:rPr>
      </w:pPr>
    </w:p>
    <w:p w14:paraId="5894B328" w14:textId="77777777" w:rsidR="00313456" w:rsidRPr="00CA1585" w:rsidRDefault="00313456" w:rsidP="009B68A7">
      <w:pPr>
        <w:spacing w:line="276" w:lineRule="auto"/>
        <w:jc w:val="center"/>
        <w:rPr>
          <w:lang w:val="en-GB"/>
        </w:rPr>
      </w:pPr>
    </w:p>
    <w:p w14:paraId="5BA9F7DF" w14:textId="77777777" w:rsidR="00961804" w:rsidRPr="00CA1585" w:rsidRDefault="00961804" w:rsidP="009B68A7">
      <w:pPr>
        <w:spacing w:line="276" w:lineRule="auto"/>
        <w:jc w:val="center"/>
        <w:rPr>
          <w:lang w:val="en-GB"/>
        </w:rPr>
      </w:pPr>
    </w:p>
    <w:p w14:paraId="229706E5" w14:textId="77777777" w:rsidR="00961804" w:rsidRPr="00CA1585" w:rsidRDefault="00961804" w:rsidP="009B68A7">
      <w:pPr>
        <w:spacing w:line="276" w:lineRule="auto"/>
        <w:jc w:val="center"/>
        <w:rPr>
          <w:lang w:val="en-GB"/>
        </w:rPr>
      </w:pPr>
    </w:p>
    <w:p w14:paraId="16F053B7" w14:textId="5F41CF62" w:rsidR="00961804" w:rsidRPr="00E535B5" w:rsidRDefault="00C5682E" w:rsidP="009B68A7">
      <w:pPr>
        <w:spacing w:line="276" w:lineRule="auto"/>
        <w:jc w:val="center"/>
        <w:rPr>
          <w:sz w:val="32"/>
          <w:szCs w:val="32"/>
          <w:lang w:val="en-GB"/>
        </w:rPr>
      </w:pPr>
      <w:r w:rsidRPr="00E535B5">
        <w:rPr>
          <w:sz w:val="32"/>
          <w:szCs w:val="32"/>
          <w:lang w:val="en-GB"/>
        </w:rPr>
        <w:t>Name</w:t>
      </w:r>
      <w:r w:rsidR="00961804" w:rsidRPr="00E535B5">
        <w:rPr>
          <w:sz w:val="32"/>
          <w:szCs w:val="32"/>
          <w:lang w:val="en-GB"/>
        </w:rPr>
        <w:t xml:space="preserve"> </w:t>
      </w:r>
      <w:r w:rsidRPr="00E535B5">
        <w:rPr>
          <w:sz w:val="32"/>
          <w:szCs w:val="32"/>
          <w:lang w:val="en-GB"/>
        </w:rPr>
        <w:t>SURNAME</w:t>
      </w:r>
    </w:p>
    <w:p w14:paraId="1CC842C3" w14:textId="77777777" w:rsidR="00961804" w:rsidRPr="00E535B5" w:rsidRDefault="00961804" w:rsidP="009B68A7">
      <w:pPr>
        <w:spacing w:line="276" w:lineRule="auto"/>
        <w:jc w:val="center"/>
        <w:rPr>
          <w:lang w:val="en-GB"/>
        </w:rPr>
      </w:pPr>
    </w:p>
    <w:p w14:paraId="49B5FDEB" w14:textId="77777777" w:rsidR="00961804" w:rsidRPr="00E535B5" w:rsidRDefault="00961804" w:rsidP="009B68A7">
      <w:pPr>
        <w:spacing w:line="276" w:lineRule="auto"/>
        <w:jc w:val="center"/>
        <w:rPr>
          <w:lang w:val="en-GB"/>
        </w:rPr>
      </w:pPr>
    </w:p>
    <w:p w14:paraId="65DAFA5C" w14:textId="77777777" w:rsidR="00961804" w:rsidRPr="00E535B5" w:rsidRDefault="00961804" w:rsidP="009B68A7">
      <w:pPr>
        <w:spacing w:line="276" w:lineRule="auto"/>
        <w:jc w:val="center"/>
        <w:rPr>
          <w:lang w:val="en-GB"/>
        </w:rPr>
      </w:pPr>
    </w:p>
    <w:p w14:paraId="1CC37B08" w14:textId="5E8B0ED9" w:rsidR="00961804" w:rsidRPr="00E535B5" w:rsidRDefault="00C5682E" w:rsidP="009B68A7">
      <w:pPr>
        <w:spacing w:line="276" w:lineRule="auto"/>
        <w:jc w:val="center"/>
        <w:rPr>
          <w:b/>
          <w:sz w:val="36"/>
          <w:szCs w:val="36"/>
          <w:lang w:val="en-GB"/>
        </w:rPr>
      </w:pPr>
      <w:r w:rsidRPr="00E535B5">
        <w:rPr>
          <w:b/>
          <w:sz w:val="36"/>
          <w:szCs w:val="36"/>
          <w:lang w:val="en-GB"/>
        </w:rPr>
        <w:t xml:space="preserve">TITLE OF THE </w:t>
      </w:r>
      <w:r w:rsidR="00E3106E" w:rsidRPr="00E535B5">
        <w:rPr>
          <w:b/>
          <w:sz w:val="36"/>
          <w:szCs w:val="36"/>
          <w:lang w:val="en-GB"/>
        </w:rPr>
        <w:t xml:space="preserve">FINAL </w:t>
      </w:r>
      <w:r w:rsidRPr="00E535B5">
        <w:rPr>
          <w:b/>
          <w:sz w:val="36"/>
          <w:szCs w:val="36"/>
          <w:lang w:val="en-GB"/>
        </w:rPr>
        <w:t>WORK</w:t>
      </w:r>
    </w:p>
    <w:p w14:paraId="1253B30F" w14:textId="77777777" w:rsidR="00961804" w:rsidRPr="00E535B5" w:rsidRDefault="00961804" w:rsidP="009B68A7">
      <w:pPr>
        <w:spacing w:line="276" w:lineRule="auto"/>
        <w:jc w:val="center"/>
        <w:rPr>
          <w:lang w:val="en-GB"/>
        </w:rPr>
      </w:pPr>
    </w:p>
    <w:p w14:paraId="3008EF10" w14:textId="08AA03A8" w:rsidR="009B68A7" w:rsidRPr="00CA1585" w:rsidRDefault="009B68A7" w:rsidP="009B68A7">
      <w:pPr>
        <w:spacing w:line="276" w:lineRule="auto"/>
        <w:jc w:val="center"/>
        <w:rPr>
          <w:sz w:val="32"/>
          <w:szCs w:val="32"/>
          <w:lang w:val="en-GB"/>
        </w:rPr>
      </w:pPr>
      <w:r w:rsidRPr="00CA1585">
        <w:rPr>
          <w:sz w:val="32"/>
          <w:szCs w:val="32"/>
          <w:lang w:val="en-GB"/>
        </w:rPr>
        <w:t>DO</w:t>
      </w:r>
      <w:r w:rsidR="00C5682E" w:rsidRPr="00CA1585">
        <w:rPr>
          <w:sz w:val="32"/>
          <w:szCs w:val="32"/>
          <w:lang w:val="en-GB"/>
        </w:rPr>
        <w:t xml:space="preserve">CTORAL </w:t>
      </w:r>
      <w:r w:rsidRPr="00CA1585">
        <w:rPr>
          <w:sz w:val="32"/>
          <w:szCs w:val="32"/>
          <w:lang w:val="en-GB"/>
        </w:rPr>
        <w:t>DIS</w:t>
      </w:r>
      <w:r w:rsidR="00D12148">
        <w:rPr>
          <w:sz w:val="32"/>
          <w:szCs w:val="32"/>
          <w:lang w:val="en-GB"/>
        </w:rPr>
        <w:t>S</w:t>
      </w:r>
      <w:r w:rsidRPr="00CA1585">
        <w:rPr>
          <w:sz w:val="32"/>
          <w:szCs w:val="32"/>
          <w:lang w:val="en-GB"/>
        </w:rPr>
        <w:t>ERTA</w:t>
      </w:r>
      <w:r w:rsidR="00C5682E" w:rsidRPr="00CA1585">
        <w:rPr>
          <w:sz w:val="32"/>
          <w:szCs w:val="32"/>
          <w:lang w:val="en-GB"/>
        </w:rPr>
        <w:t>TION</w:t>
      </w:r>
    </w:p>
    <w:p w14:paraId="61C7FD85" w14:textId="77777777" w:rsidR="00961804" w:rsidRPr="00CA1585" w:rsidRDefault="00961804" w:rsidP="009B68A7">
      <w:pPr>
        <w:spacing w:before="60" w:line="276" w:lineRule="auto"/>
        <w:jc w:val="center"/>
        <w:rPr>
          <w:sz w:val="32"/>
          <w:szCs w:val="32"/>
          <w:lang w:val="en-GB"/>
        </w:rPr>
      </w:pPr>
    </w:p>
    <w:p w14:paraId="5055C6CF" w14:textId="77777777" w:rsidR="00961804" w:rsidRPr="00CA1585" w:rsidRDefault="00961804" w:rsidP="009B68A7">
      <w:pPr>
        <w:spacing w:line="276" w:lineRule="auto"/>
        <w:jc w:val="center"/>
        <w:rPr>
          <w:lang w:val="en-GB"/>
        </w:rPr>
      </w:pPr>
    </w:p>
    <w:p w14:paraId="05B8D7D5" w14:textId="77777777" w:rsidR="00961804" w:rsidRPr="00CA1585" w:rsidRDefault="00961804" w:rsidP="009B68A7">
      <w:pPr>
        <w:spacing w:line="276" w:lineRule="auto"/>
        <w:jc w:val="center"/>
        <w:rPr>
          <w:lang w:val="en-GB"/>
        </w:rPr>
      </w:pPr>
    </w:p>
    <w:p w14:paraId="1F3CB7AF" w14:textId="77777777" w:rsidR="00961804" w:rsidRPr="00CA1585" w:rsidRDefault="00961804" w:rsidP="009B68A7">
      <w:pPr>
        <w:spacing w:line="276" w:lineRule="auto"/>
        <w:jc w:val="center"/>
        <w:rPr>
          <w:lang w:val="en-GB"/>
        </w:rPr>
      </w:pPr>
    </w:p>
    <w:p w14:paraId="775F7BFA" w14:textId="77777777" w:rsidR="00961804" w:rsidRPr="00CA1585" w:rsidRDefault="00961804" w:rsidP="009B68A7">
      <w:pPr>
        <w:spacing w:line="276" w:lineRule="auto"/>
        <w:jc w:val="center"/>
        <w:rPr>
          <w:lang w:val="en-GB"/>
        </w:rPr>
      </w:pPr>
    </w:p>
    <w:p w14:paraId="252429FF" w14:textId="77777777" w:rsidR="00961804" w:rsidRPr="00CA1585" w:rsidRDefault="00961804" w:rsidP="009B68A7">
      <w:pPr>
        <w:spacing w:line="276" w:lineRule="auto"/>
        <w:jc w:val="center"/>
        <w:rPr>
          <w:lang w:val="en-GB"/>
        </w:rPr>
      </w:pPr>
    </w:p>
    <w:p w14:paraId="776BDEFF" w14:textId="77777777" w:rsidR="00961804" w:rsidRPr="00CA1585" w:rsidRDefault="00961804" w:rsidP="009B68A7">
      <w:pPr>
        <w:spacing w:line="276" w:lineRule="auto"/>
        <w:jc w:val="center"/>
        <w:rPr>
          <w:lang w:val="en-GB"/>
        </w:rPr>
      </w:pPr>
    </w:p>
    <w:p w14:paraId="0056C1CB" w14:textId="77777777" w:rsidR="00961804" w:rsidRPr="00CA1585" w:rsidRDefault="00961804" w:rsidP="009B68A7">
      <w:pPr>
        <w:spacing w:line="276" w:lineRule="auto"/>
        <w:jc w:val="center"/>
        <w:rPr>
          <w:lang w:val="en-GB"/>
        </w:rPr>
      </w:pPr>
    </w:p>
    <w:p w14:paraId="1B55449E" w14:textId="77777777" w:rsidR="00313456" w:rsidRPr="00CA1585" w:rsidRDefault="00313456" w:rsidP="009B68A7">
      <w:pPr>
        <w:spacing w:line="276" w:lineRule="auto"/>
        <w:jc w:val="center"/>
        <w:rPr>
          <w:lang w:val="en-GB"/>
        </w:rPr>
      </w:pPr>
    </w:p>
    <w:p w14:paraId="313619E6" w14:textId="77777777" w:rsidR="00313456" w:rsidRPr="00CA1585" w:rsidRDefault="00313456" w:rsidP="009B68A7">
      <w:pPr>
        <w:spacing w:line="276" w:lineRule="auto"/>
        <w:jc w:val="center"/>
        <w:rPr>
          <w:lang w:val="en-GB"/>
        </w:rPr>
      </w:pPr>
    </w:p>
    <w:p w14:paraId="038C4CC6" w14:textId="77777777" w:rsidR="00313456" w:rsidRPr="00CA1585" w:rsidRDefault="00313456" w:rsidP="009B68A7">
      <w:pPr>
        <w:spacing w:line="276" w:lineRule="auto"/>
        <w:jc w:val="center"/>
        <w:rPr>
          <w:lang w:val="en-GB"/>
        </w:rPr>
      </w:pPr>
    </w:p>
    <w:p w14:paraId="3869EE98" w14:textId="77777777" w:rsidR="00313456" w:rsidRPr="00CA1585" w:rsidRDefault="00313456" w:rsidP="009B68A7">
      <w:pPr>
        <w:spacing w:line="276" w:lineRule="auto"/>
        <w:jc w:val="center"/>
        <w:rPr>
          <w:lang w:val="en-GB"/>
        </w:rPr>
      </w:pPr>
    </w:p>
    <w:p w14:paraId="52F30C91" w14:textId="77777777" w:rsidR="00313456" w:rsidRPr="00CA1585" w:rsidRDefault="00313456" w:rsidP="009B68A7">
      <w:pPr>
        <w:spacing w:line="276" w:lineRule="auto"/>
        <w:jc w:val="center"/>
        <w:rPr>
          <w:lang w:val="en-GB"/>
        </w:rPr>
      </w:pPr>
    </w:p>
    <w:p w14:paraId="5135FE3A" w14:textId="77777777" w:rsidR="00313456" w:rsidRPr="00CA1585" w:rsidRDefault="00313456" w:rsidP="009B68A7">
      <w:pPr>
        <w:spacing w:line="276" w:lineRule="auto"/>
        <w:jc w:val="center"/>
        <w:rPr>
          <w:lang w:val="en-GB"/>
        </w:rPr>
      </w:pPr>
    </w:p>
    <w:p w14:paraId="1F66D1F6" w14:textId="77777777" w:rsidR="00961804" w:rsidRPr="00CA1585" w:rsidRDefault="00961804" w:rsidP="009B68A7">
      <w:pPr>
        <w:spacing w:line="276" w:lineRule="auto"/>
        <w:jc w:val="center"/>
        <w:rPr>
          <w:lang w:val="en-GB"/>
        </w:rPr>
      </w:pPr>
    </w:p>
    <w:p w14:paraId="587B6349" w14:textId="2B3DA115" w:rsidR="00961804" w:rsidRPr="00401EB6" w:rsidRDefault="004E49BD" w:rsidP="009B68A7">
      <w:pPr>
        <w:spacing w:line="276" w:lineRule="auto"/>
        <w:jc w:val="center"/>
        <w:rPr>
          <w:color w:val="C00000"/>
          <w:lang w:val="en-GB"/>
        </w:rPr>
      </w:pPr>
      <w:r w:rsidRPr="00401EB6">
        <w:rPr>
          <w:color w:val="C00000"/>
          <w:lang w:val="en-GB"/>
        </w:rPr>
        <w:t>[</w:t>
      </w:r>
      <w:r w:rsidR="002E2B52" w:rsidRPr="00401EB6">
        <w:rPr>
          <w:color w:val="C00000"/>
          <w:lang w:val="en-GB"/>
        </w:rPr>
        <w:t xml:space="preserve">Title of the work </w:t>
      </w:r>
      <w:r w:rsidR="000D31C7" w:rsidRPr="00401EB6">
        <w:rPr>
          <w:color w:val="C00000"/>
          <w:lang w:val="en-GB"/>
        </w:rPr>
        <w:t>should be</w:t>
      </w:r>
      <w:r w:rsidR="002E2B52" w:rsidRPr="00401EB6">
        <w:rPr>
          <w:color w:val="C00000"/>
          <w:lang w:val="en-GB"/>
        </w:rPr>
        <w:t xml:space="preserve"> identical to the title in VIS</w:t>
      </w:r>
      <w:r w:rsidR="00F37BBC" w:rsidRPr="00401EB6">
        <w:rPr>
          <w:color w:val="C00000"/>
          <w:lang w:val="en-GB"/>
        </w:rPr>
        <w:t>.</w:t>
      </w:r>
      <w:r w:rsidRPr="00401EB6">
        <w:rPr>
          <w:color w:val="C00000"/>
          <w:lang w:val="en-GB"/>
        </w:rPr>
        <w:t>]</w:t>
      </w:r>
    </w:p>
    <w:p w14:paraId="109CBAFE" w14:textId="77777777" w:rsidR="00961804" w:rsidRPr="00CA1585" w:rsidRDefault="00961804" w:rsidP="009B68A7">
      <w:pPr>
        <w:spacing w:line="276" w:lineRule="auto"/>
        <w:jc w:val="center"/>
        <w:rPr>
          <w:lang w:val="en-GB"/>
        </w:rPr>
      </w:pPr>
    </w:p>
    <w:p w14:paraId="67BE6316" w14:textId="77777777" w:rsidR="00961804" w:rsidRPr="00CA1585" w:rsidRDefault="00803909" w:rsidP="009B68A7">
      <w:pPr>
        <w:spacing w:line="276" w:lineRule="auto"/>
        <w:jc w:val="center"/>
        <w:rPr>
          <w:sz w:val="32"/>
          <w:szCs w:val="32"/>
          <w:lang w:val="en-GB"/>
        </w:rPr>
      </w:pPr>
      <w:r w:rsidRPr="00CA1585">
        <w:rPr>
          <w:sz w:val="32"/>
          <w:szCs w:val="32"/>
          <w:lang w:val="en-GB"/>
        </w:rPr>
        <w:t>Ljubljana, 2023</w:t>
      </w:r>
    </w:p>
    <w:p w14:paraId="0DEC2168" w14:textId="77777777" w:rsidR="00961804" w:rsidRPr="00CA1585" w:rsidRDefault="00961804" w:rsidP="009B68A7">
      <w:pPr>
        <w:spacing w:line="276" w:lineRule="auto"/>
        <w:jc w:val="center"/>
        <w:rPr>
          <w:lang w:val="en-GB"/>
        </w:rPr>
      </w:pPr>
      <w:r w:rsidRPr="00CA1585">
        <w:rPr>
          <w:lang w:val="en-GB"/>
        </w:rPr>
        <w:br w:type="page"/>
      </w:r>
      <w:r w:rsidR="00C5682E" w:rsidRPr="00CA1585">
        <w:rPr>
          <w:lang w:val="en-GB"/>
        </w:rPr>
        <w:lastRenderedPageBreak/>
        <w:t>UNIVERSITY OF LJUBLJANA</w:t>
      </w:r>
    </w:p>
    <w:p w14:paraId="36CA412A" w14:textId="77777777" w:rsidR="00961804" w:rsidRPr="00CA1585" w:rsidRDefault="00C5682E" w:rsidP="009B68A7">
      <w:pPr>
        <w:spacing w:line="276" w:lineRule="auto"/>
        <w:jc w:val="center"/>
        <w:rPr>
          <w:lang w:val="en-GB"/>
        </w:rPr>
      </w:pPr>
      <w:r w:rsidRPr="00CA1585">
        <w:rPr>
          <w:lang w:val="en-GB"/>
        </w:rPr>
        <w:t>BIOTECHNICAL FACULTY</w:t>
      </w:r>
    </w:p>
    <w:p w14:paraId="0832AC72" w14:textId="77777777" w:rsidR="00961804" w:rsidRPr="00CA1585" w:rsidRDefault="00961804" w:rsidP="009B68A7">
      <w:pPr>
        <w:spacing w:line="276" w:lineRule="auto"/>
        <w:jc w:val="center"/>
        <w:rPr>
          <w:lang w:val="en-GB"/>
        </w:rPr>
      </w:pPr>
    </w:p>
    <w:p w14:paraId="1B0E5022" w14:textId="77777777" w:rsidR="00961804" w:rsidRPr="00CA1585" w:rsidRDefault="00961804" w:rsidP="009B68A7">
      <w:pPr>
        <w:spacing w:line="276" w:lineRule="auto"/>
        <w:jc w:val="center"/>
        <w:rPr>
          <w:lang w:val="en-GB"/>
        </w:rPr>
      </w:pPr>
    </w:p>
    <w:p w14:paraId="0F24DD1B" w14:textId="77777777" w:rsidR="00961804" w:rsidRPr="00CA1585" w:rsidRDefault="00961804" w:rsidP="009B68A7">
      <w:pPr>
        <w:spacing w:line="276" w:lineRule="auto"/>
        <w:jc w:val="center"/>
        <w:rPr>
          <w:lang w:val="en-GB"/>
        </w:rPr>
      </w:pPr>
    </w:p>
    <w:p w14:paraId="1443037E" w14:textId="77777777" w:rsidR="00961804" w:rsidRPr="00CA1585" w:rsidRDefault="00961804" w:rsidP="009B68A7">
      <w:pPr>
        <w:spacing w:line="276" w:lineRule="auto"/>
        <w:jc w:val="center"/>
        <w:rPr>
          <w:lang w:val="en-GB"/>
        </w:rPr>
      </w:pPr>
    </w:p>
    <w:p w14:paraId="69E9B277" w14:textId="77777777" w:rsidR="00961804" w:rsidRPr="00CA1585" w:rsidRDefault="00961804" w:rsidP="009B68A7">
      <w:pPr>
        <w:spacing w:line="276" w:lineRule="auto"/>
        <w:jc w:val="center"/>
        <w:rPr>
          <w:lang w:val="en-GB"/>
        </w:rPr>
      </w:pPr>
    </w:p>
    <w:p w14:paraId="45707A30" w14:textId="77777777" w:rsidR="00961804" w:rsidRPr="00CA1585" w:rsidRDefault="00961804" w:rsidP="009B68A7">
      <w:pPr>
        <w:spacing w:line="276" w:lineRule="auto"/>
        <w:jc w:val="center"/>
        <w:rPr>
          <w:lang w:val="en-GB"/>
        </w:rPr>
      </w:pPr>
    </w:p>
    <w:p w14:paraId="070C600D" w14:textId="77777777" w:rsidR="00803909" w:rsidRPr="00CA1585" w:rsidRDefault="00803909" w:rsidP="009B68A7">
      <w:pPr>
        <w:spacing w:line="276" w:lineRule="auto"/>
        <w:jc w:val="center"/>
        <w:rPr>
          <w:lang w:val="en-GB"/>
        </w:rPr>
      </w:pPr>
    </w:p>
    <w:p w14:paraId="00CD99AF" w14:textId="77777777" w:rsidR="00803909" w:rsidRPr="00CA1585" w:rsidRDefault="00803909" w:rsidP="009B68A7">
      <w:pPr>
        <w:spacing w:line="276" w:lineRule="auto"/>
        <w:jc w:val="center"/>
        <w:rPr>
          <w:lang w:val="en-GB"/>
        </w:rPr>
      </w:pPr>
    </w:p>
    <w:p w14:paraId="6A8D8292" w14:textId="77777777" w:rsidR="00803909" w:rsidRPr="00CA1585" w:rsidRDefault="00803909" w:rsidP="009B68A7">
      <w:pPr>
        <w:spacing w:line="276" w:lineRule="auto"/>
        <w:jc w:val="center"/>
        <w:rPr>
          <w:lang w:val="en-GB"/>
        </w:rPr>
      </w:pPr>
    </w:p>
    <w:p w14:paraId="51D71D7D" w14:textId="77777777" w:rsidR="00961804" w:rsidRPr="00CA1585" w:rsidRDefault="00961804" w:rsidP="009B68A7">
      <w:pPr>
        <w:spacing w:line="276" w:lineRule="auto"/>
        <w:jc w:val="center"/>
        <w:rPr>
          <w:lang w:val="en-GB"/>
        </w:rPr>
      </w:pPr>
    </w:p>
    <w:p w14:paraId="449332C8" w14:textId="77777777" w:rsidR="00961804" w:rsidRPr="00CA1585" w:rsidRDefault="00961804" w:rsidP="009B68A7">
      <w:pPr>
        <w:spacing w:line="276" w:lineRule="auto"/>
        <w:jc w:val="center"/>
        <w:rPr>
          <w:lang w:val="en-GB"/>
        </w:rPr>
      </w:pPr>
    </w:p>
    <w:p w14:paraId="5E0FEB7C" w14:textId="2328E60C" w:rsidR="00961804" w:rsidRPr="00E535B5" w:rsidRDefault="00C5682E" w:rsidP="009B68A7">
      <w:pPr>
        <w:spacing w:line="276" w:lineRule="auto"/>
        <w:jc w:val="center"/>
        <w:rPr>
          <w:lang w:val="en-GB"/>
        </w:rPr>
      </w:pPr>
      <w:r w:rsidRPr="00E535B5">
        <w:rPr>
          <w:lang w:val="en-GB"/>
        </w:rPr>
        <w:t>Name SURNAME</w:t>
      </w:r>
    </w:p>
    <w:p w14:paraId="23C9E32B" w14:textId="77777777" w:rsidR="00961804" w:rsidRPr="00E535B5" w:rsidRDefault="00961804" w:rsidP="009B68A7">
      <w:pPr>
        <w:spacing w:line="276" w:lineRule="auto"/>
        <w:jc w:val="center"/>
        <w:rPr>
          <w:lang w:val="en-GB"/>
        </w:rPr>
      </w:pPr>
    </w:p>
    <w:p w14:paraId="131CAA69" w14:textId="77777777" w:rsidR="00961804" w:rsidRPr="00E535B5" w:rsidRDefault="00961804" w:rsidP="009B68A7">
      <w:pPr>
        <w:spacing w:line="276" w:lineRule="auto"/>
        <w:jc w:val="center"/>
        <w:rPr>
          <w:lang w:val="en-GB"/>
        </w:rPr>
      </w:pPr>
    </w:p>
    <w:p w14:paraId="4DC2440D" w14:textId="77777777" w:rsidR="00961804" w:rsidRPr="00E535B5" w:rsidRDefault="00961804" w:rsidP="009B68A7">
      <w:pPr>
        <w:spacing w:line="276" w:lineRule="auto"/>
        <w:jc w:val="center"/>
        <w:rPr>
          <w:lang w:val="en-GB"/>
        </w:rPr>
      </w:pPr>
    </w:p>
    <w:p w14:paraId="30B9929F" w14:textId="00A534D8" w:rsidR="00961804" w:rsidRPr="00E535B5" w:rsidRDefault="00C5682E" w:rsidP="009B68A7">
      <w:pPr>
        <w:spacing w:line="276" w:lineRule="auto"/>
        <w:jc w:val="center"/>
        <w:rPr>
          <w:b/>
          <w:sz w:val="28"/>
          <w:szCs w:val="28"/>
          <w:lang w:val="en-GB"/>
        </w:rPr>
      </w:pPr>
      <w:r w:rsidRPr="00E535B5">
        <w:rPr>
          <w:b/>
          <w:sz w:val="28"/>
          <w:szCs w:val="28"/>
          <w:lang w:val="en-GB"/>
        </w:rPr>
        <w:t>ENGL</w:t>
      </w:r>
      <w:r w:rsidR="00C3460B" w:rsidRPr="00E535B5">
        <w:rPr>
          <w:b/>
          <w:sz w:val="28"/>
          <w:szCs w:val="28"/>
          <w:lang w:val="en-GB"/>
        </w:rPr>
        <w:t>I</w:t>
      </w:r>
      <w:r w:rsidRPr="00E535B5">
        <w:rPr>
          <w:b/>
          <w:sz w:val="28"/>
          <w:szCs w:val="28"/>
          <w:lang w:val="en-GB"/>
        </w:rPr>
        <w:t xml:space="preserve">SH TITLE OF THE </w:t>
      </w:r>
      <w:r w:rsidR="00E3106E" w:rsidRPr="00E535B5">
        <w:rPr>
          <w:b/>
          <w:sz w:val="28"/>
          <w:szCs w:val="28"/>
          <w:lang w:val="en-GB"/>
        </w:rPr>
        <w:t xml:space="preserve">FINAL </w:t>
      </w:r>
      <w:r w:rsidRPr="00E535B5">
        <w:rPr>
          <w:b/>
          <w:sz w:val="28"/>
          <w:szCs w:val="28"/>
          <w:lang w:val="en-GB"/>
        </w:rPr>
        <w:t>WORK</w:t>
      </w:r>
    </w:p>
    <w:p w14:paraId="5A3AA6D1" w14:textId="77777777" w:rsidR="00961804" w:rsidRPr="00E535B5" w:rsidRDefault="00961804" w:rsidP="009B68A7">
      <w:pPr>
        <w:spacing w:line="276" w:lineRule="auto"/>
        <w:jc w:val="center"/>
        <w:rPr>
          <w:lang w:val="en-GB"/>
        </w:rPr>
      </w:pPr>
    </w:p>
    <w:p w14:paraId="171E7D97" w14:textId="77777777" w:rsidR="00C5682E" w:rsidRPr="00E535B5" w:rsidRDefault="00C5682E" w:rsidP="00C5682E">
      <w:pPr>
        <w:spacing w:line="276" w:lineRule="auto"/>
        <w:jc w:val="center"/>
        <w:rPr>
          <w:lang w:val="en-GB"/>
        </w:rPr>
      </w:pPr>
      <w:r w:rsidRPr="00E535B5">
        <w:rPr>
          <w:lang w:val="en-GB"/>
        </w:rPr>
        <w:t>DOCTORAL DISSERTATION</w:t>
      </w:r>
    </w:p>
    <w:p w14:paraId="07C4BF48" w14:textId="77777777" w:rsidR="00961804" w:rsidRPr="00CA1585" w:rsidRDefault="00961804" w:rsidP="009B68A7">
      <w:pPr>
        <w:spacing w:before="60" w:line="276" w:lineRule="auto"/>
        <w:jc w:val="center"/>
        <w:rPr>
          <w:lang w:val="en-GB"/>
        </w:rPr>
      </w:pPr>
    </w:p>
    <w:p w14:paraId="21EAF431" w14:textId="77777777" w:rsidR="00961804" w:rsidRPr="00CA1585" w:rsidRDefault="00961804" w:rsidP="009B68A7">
      <w:pPr>
        <w:spacing w:line="276" w:lineRule="auto"/>
        <w:jc w:val="center"/>
        <w:rPr>
          <w:lang w:val="en-GB"/>
        </w:rPr>
      </w:pPr>
    </w:p>
    <w:p w14:paraId="4DA6B6C5" w14:textId="77777777" w:rsidR="00961804" w:rsidRPr="00CA1585" w:rsidRDefault="00961804" w:rsidP="009B68A7">
      <w:pPr>
        <w:spacing w:line="276" w:lineRule="auto"/>
        <w:jc w:val="center"/>
        <w:rPr>
          <w:lang w:val="en-GB"/>
        </w:rPr>
      </w:pPr>
    </w:p>
    <w:p w14:paraId="0FBE7B89" w14:textId="77777777" w:rsidR="00961804" w:rsidRPr="00CA1585" w:rsidRDefault="00961804" w:rsidP="009B68A7">
      <w:pPr>
        <w:spacing w:line="276" w:lineRule="auto"/>
        <w:jc w:val="center"/>
        <w:rPr>
          <w:lang w:val="en-GB"/>
        </w:rPr>
      </w:pPr>
    </w:p>
    <w:p w14:paraId="1995F3B0" w14:textId="7CEFB1DA" w:rsidR="00961804" w:rsidRPr="00E535B5" w:rsidRDefault="00C5682E" w:rsidP="009B68A7">
      <w:pPr>
        <w:spacing w:line="276" w:lineRule="auto"/>
        <w:jc w:val="center"/>
        <w:rPr>
          <w:b/>
          <w:sz w:val="28"/>
          <w:szCs w:val="28"/>
          <w:lang w:val="en-GB"/>
        </w:rPr>
      </w:pPr>
      <w:r w:rsidRPr="00E535B5">
        <w:rPr>
          <w:b/>
          <w:sz w:val="28"/>
          <w:szCs w:val="28"/>
          <w:lang w:val="en-GB"/>
        </w:rPr>
        <w:t xml:space="preserve">SLOVENE TITLE OF THE </w:t>
      </w:r>
      <w:r w:rsidR="00E3106E" w:rsidRPr="00E535B5">
        <w:rPr>
          <w:b/>
          <w:sz w:val="28"/>
          <w:szCs w:val="28"/>
          <w:lang w:val="en-GB"/>
        </w:rPr>
        <w:t xml:space="preserve">FINAL </w:t>
      </w:r>
      <w:r w:rsidRPr="00E535B5">
        <w:rPr>
          <w:b/>
          <w:sz w:val="28"/>
          <w:szCs w:val="28"/>
          <w:lang w:val="en-GB"/>
        </w:rPr>
        <w:t>WORK</w:t>
      </w:r>
    </w:p>
    <w:p w14:paraId="28B27444" w14:textId="77777777" w:rsidR="00961804" w:rsidRPr="00CA1585" w:rsidRDefault="00961804" w:rsidP="009B68A7">
      <w:pPr>
        <w:spacing w:line="276" w:lineRule="auto"/>
        <w:jc w:val="center"/>
        <w:rPr>
          <w:lang w:val="en-GB"/>
        </w:rPr>
      </w:pPr>
    </w:p>
    <w:p w14:paraId="6123198F" w14:textId="77777777" w:rsidR="00C5682E" w:rsidRPr="00CA1585" w:rsidRDefault="00C5682E" w:rsidP="00C5682E">
      <w:pPr>
        <w:spacing w:line="276" w:lineRule="auto"/>
        <w:jc w:val="center"/>
        <w:rPr>
          <w:lang w:val="en-GB"/>
        </w:rPr>
      </w:pPr>
      <w:r w:rsidRPr="00CA1585">
        <w:rPr>
          <w:lang w:val="en-GB"/>
        </w:rPr>
        <w:t>DOKTORSKA DISERTACIJA</w:t>
      </w:r>
    </w:p>
    <w:p w14:paraId="1A988062" w14:textId="77777777" w:rsidR="00961804" w:rsidRPr="00CA1585" w:rsidRDefault="00961804" w:rsidP="009B68A7">
      <w:pPr>
        <w:spacing w:line="276" w:lineRule="auto"/>
        <w:jc w:val="center"/>
        <w:rPr>
          <w:lang w:val="en-GB"/>
        </w:rPr>
      </w:pPr>
    </w:p>
    <w:p w14:paraId="6781E59F" w14:textId="77777777" w:rsidR="00961804" w:rsidRPr="00CA1585" w:rsidRDefault="00961804" w:rsidP="009B68A7">
      <w:pPr>
        <w:spacing w:line="276" w:lineRule="auto"/>
        <w:jc w:val="center"/>
        <w:rPr>
          <w:lang w:val="en-GB"/>
        </w:rPr>
      </w:pPr>
    </w:p>
    <w:p w14:paraId="7D530389" w14:textId="77777777" w:rsidR="00961804" w:rsidRPr="00CA1585" w:rsidRDefault="00961804" w:rsidP="009B68A7">
      <w:pPr>
        <w:spacing w:line="276" w:lineRule="auto"/>
        <w:jc w:val="center"/>
        <w:rPr>
          <w:lang w:val="en-GB"/>
        </w:rPr>
      </w:pPr>
    </w:p>
    <w:p w14:paraId="74BBABDB" w14:textId="77777777" w:rsidR="00961804" w:rsidRPr="00CA1585" w:rsidRDefault="00961804" w:rsidP="009B68A7">
      <w:pPr>
        <w:spacing w:line="276" w:lineRule="auto"/>
        <w:jc w:val="center"/>
        <w:rPr>
          <w:lang w:val="en-GB"/>
        </w:rPr>
      </w:pPr>
    </w:p>
    <w:p w14:paraId="5EBCF1F5" w14:textId="77777777" w:rsidR="00961804" w:rsidRPr="00CA1585" w:rsidRDefault="00961804" w:rsidP="009B68A7">
      <w:pPr>
        <w:spacing w:line="276" w:lineRule="auto"/>
        <w:jc w:val="center"/>
        <w:rPr>
          <w:lang w:val="en-GB"/>
        </w:rPr>
      </w:pPr>
    </w:p>
    <w:p w14:paraId="119B3885" w14:textId="77777777" w:rsidR="00961804" w:rsidRPr="00CA1585" w:rsidRDefault="00961804" w:rsidP="009B68A7">
      <w:pPr>
        <w:spacing w:line="276" w:lineRule="auto"/>
        <w:jc w:val="center"/>
        <w:rPr>
          <w:lang w:val="en-GB"/>
        </w:rPr>
      </w:pPr>
    </w:p>
    <w:p w14:paraId="0AD40B1B" w14:textId="77777777" w:rsidR="00961804" w:rsidRPr="00CA1585" w:rsidRDefault="00961804" w:rsidP="009B68A7">
      <w:pPr>
        <w:spacing w:line="276" w:lineRule="auto"/>
        <w:jc w:val="center"/>
        <w:rPr>
          <w:lang w:val="en-GB"/>
        </w:rPr>
      </w:pPr>
    </w:p>
    <w:p w14:paraId="03BAB48C" w14:textId="77777777" w:rsidR="00961804" w:rsidRPr="00CA1585" w:rsidRDefault="00961804" w:rsidP="009B68A7">
      <w:pPr>
        <w:spacing w:line="276" w:lineRule="auto"/>
        <w:jc w:val="center"/>
        <w:rPr>
          <w:lang w:val="en-GB"/>
        </w:rPr>
      </w:pPr>
    </w:p>
    <w:p w14:paraId="2CAD1901" w14:textId="77777777" w:rsidR="00313456" w:rsidRPr="00CA1585" w:rsidRDefault="00313456" w:rsidP="009B68A7">
      <w:pPr>
        <w:spacing w:line="276" w:lineRule="auto"/>
        <w:jc w:val="center"/>
        <w:rPr>
          <w:lang w:val="en-GB"/>
        </w:rPr>
      </w:pPr>
    </w:p>
    <w:p w14:paraId="07A51368" w14:textId="77777777" w:rsidR="00313456" w:rsidRPr="00CA1585" w:rsidRDefault="00313456" w:rsidP="009B68A7">
      <w:pPr>
        <w:spacing w:line="276" w:lineRule="auto"/>
        <w:jc w:val="center"/>
        <w:rPr>
          <w:lang w:val="en-GB"/>
        </w:rPr>
      </w:pPr>
    </w:p>
    <w:p w14:paraId="62E640AA" w14:textId="77777777" w:rsidR="00961804" w:rsidRPr="00CA1585" w:rsidRDefault="00961804" w:rsidP="009B68A7">
      <w:pPr>
        <w:spacing w:line="276" w:lineRule="auto"/>
        <w:jc w:val="center"/>
        <w:rPr>
          <w:lang w:val="en-GB"/>
        </w:rPr>
      </w:pPr>
    </w:p>
    <w:p w14:paraId="364BA954" w14:textId="77777777" w:rsidR="00961804" w:rsidRPr="00CA1585" w:rsidRDefault="00961804" w:rsidP="009B68A7">
      <w:pPr>
        <w:spacing w:line="276" w:lineRule="auto"/>
        <w:jc w:val="center"/>
        <w:rPr>
          <w:lang w:val="en-GB"/>
        </w:rPr>
      </w:pPr>
    </w:p>
    <w:p w14:paraId="0FABC0C1" w14:textId="77777777" w:rsidR="00961804" w:rsidRPr="00CA1585" w:rsidRDefault="00961804" w:rsidP="009B68A7">
      <w:pPr>
        <w:spacing w:line="276" w:lineRule="auto"/>
        <w:jc w:val="center"/>
        <w:rPr>
          <w:lang w:val="en-GB"/>
        </w:rPr>
      </w:pPr>
    </w:p>
    <w:p w14:paraId="4B0E594B" w14:textId="77777777" w:rsidR="00961804" w:rsidRPr="00CA1585" w:rsidRDefault="00961804" w:rsidP="009B68A7">
      <w:pPr>
        <w:spacing w:line="276" w:lineRule="auto"/>
        <w:jc w:val="center"/>
        <w:rPr>
          <w:lang w:val="en-GB"/>
        </w:rPr>
      </w:pPr>
    </w:p>
    <w:p w14:paraId="00848065" w14:textId="77777777" w:rsidR="00961804" w:rsidRPr="00CA1585" w:rsidRDefault="00961804" w:rsidP="009B68A7">
      <w:pPr>
        <w:spacing w:line="276" w:lineRule="auto"/>
        <w:jc w:val="center"/>
        <w:rPr>
          <w:lang w:val="en-GB"/>
        </w:rPr>
      </w:pPr>
    </w:p>
    <w:p w14:paraId="763E569D" w14:textId="77777777" w:rsidR="00961804" w:rsidRPr="00CA1585" w:rsidRDefault="00803909" w:rsidP="009B68A7">
      <w:pPr>
        <w:spacing w:line="276" w:lineRule="auto"/>
        <w:jc w:val="center"/>
        <w:rPr>
          <w:sz w:val="32"/>
          <w:szCs w:val="32"/>
          <w:lang w:val="en-GB"/>
        </w:rPr>
      </w:pPr>
      <w:r w:rsidRPr="00CA1585">
        <w:rPr>
          <w:sz w:val="28"/>
          <w:szCs w:val="28"/>
          <w:lang w:val="en-GB"/>
        </w:rPr>
        <w:t>Ljubljana, 2023</w:t>
      </w:r>
    </w:p>
    <w:p w14:paraId="50AE4B96" w14:textId="77777777" w:rsidR="00961804" w:rsidRPr="00CA1585" w:rsidRDefault="00961804" w:rsidP="009B68A7">
      <w:pPr>
        <w:spacing w:line="276" w:lineRule="auto"/>
        <w:jc w:val="center"/>
        <w:rPr>
          <w:sz w:val="32"/>
          <w:szCs w:val="32"/>
          <w:lang w:val="en-GB"/>
        </w:rPr>
        <w:sectPr w:rsidR="00961804" w:rsidRPr="00CA1585" w:rsidSect="00F13129">
          <w:headerReference w:type="even" r:id="rId11"/>
          <w:headerReference w:type="default" r:id="rId12"/>
          <w:footerReference w:type="default" r:id="rId13"/>
          <w:pgSz w:w="11906" w:h="16838" w:code="9"/>
          <w:pgMar w:top="1418" w:right="1418" w:bottom="1418" w:left="1418" w:header="567" w:footer="567" w:gutter="0"/>
          <w:pgNumType w:fmt="upperRoman" w:start="2"/>
          <w:cols w:space="708"/>
          <w:docGrid w:linePitch="360"/>
        </w:sectPr>
      </w:pPr>
    </w:p>
    <w:p w14:paraId="2FA4E0CE" w14:textId="650B96DF" w:rsidR="009B68A7" w:rsidRPr="00CA1585" w:rsidRDefault="0033215A" w:rsidP="009B68A7">
      <w:pPr>
        <w:spacing w:line="276" w:lineRule="auto"/>
        <w:jc w:val="both"/>
        <w:rPr>
          <w:lang w:val="en-GB"/>
        </w:rPr>
      </w:pPr>
      <w:r w:rsidRPr="00CA1585">
        <w:rPr>
          <w:lang w:val="en-GB"/>
        </w:rPr>
        <w:lastRenderedPageBreak/>
        <w:t xml:space="preserve">Based on the Statute of the University of Ljubljana and the decision of the Biotechnical </w:t>
      </w:r>
      <w:r w:rsidR="00D12148">
        <w:rPr>
          <w:lang w:val="en-GB"/>
        </w:rPr>
        <w:t>F</w:t>
      </w:r>
      <w:r w:rsidRPr="00CA1585">
        <w:rPr>
          <w:lang w:val="en-GB"/>
        </w:rPr>
        <w:t xml:space="preserve">aculty senate, as well as the decision of the Commission for Doctoral Studies of the University of Ljubljana adopted on </w:t>
      </w:r>
      <w:r w:rsidR="004E49BD" w:rsidRPr="004E49BD">
        <w:rPr>
          <w:color w:val="C00000"/>
          <w:lang w:val="en-GB"/>
        </w:rPr>
        <w:t>[</w:t>
      </w:r>
      <w:r w:rsidRPr="00CA1585">
        <w:rPr>
          <w:color w:val="C00000"/>
          <w:lang w:val="en-GB"/>
        </w:rPr>
        <w:t>date</w:t>
      </w:r>
      <w:r w:rsidR="004E49BD">
        <w:rPr>
          <w:color w:val="C00000"/>
          <w:lang w:val="en-GB"/>
        </w:rPr>
        <w:t>]</w:t>
      </w:r>
      <w:r w:rsidRPr="00CA1585">
        <w:rPr>
          <w:lang w:val="en-GB"/>
        </w:rPr>
        <w:t xml:space="preserve"> it has been confirmed that the candidate meets the requirements for pursuing a PhD in the interdisciplinary doctoral programme in Biosciences, </w:t>
      </w:r>
      <w:r w:rsidR="00D12148">
        <w:rPr>
          <w:lang w:val="en-GB"/>
        </w:rPr>
        <w:t>s</w:t>
      </w:r>
      <w:r w:rsidRPr="00CA1585">
        <w:rPr>
          <w:lang w:val="en-GB"/>
        </w:rPr>
        <w:t xml:space="preserve">cientific </w:t>
      </w:r>
      <w:r w:rsidR="00D12148">
        <w:rPr>
          <w:lang w:val="en-GB"/>
        </w:rPr>
        <w:t>f</w:t>
      </w:r>
      <w:r w:rsidRPr="00CA1585">
        <w:rPr>
          <w:lang w:val="en-GB"/>
        </w:rPr>
        <w:t xml:space="preserve">ield </w:t>
      </w:r>
      <w:r w:rsidR="004E49BD">
        <w:rPr>
          <w:color w:val="C00000"/>
          <w:lang w:val="en-GB"/>
        </w:rPr>
        <w:t>[</w:t>
      </w:r>
      <w:r w:rsidR="000D31C7" w:rsidRPr="00CA1585">
        <w:rPr>
          <w:color w:val="C00000"/>
          <w:lang w:val="en-GB"/>
        </w:rPr>
        <w:t>choose appropriate</w:t>
      </w:r>
      <w:r w:rsidR="004E49BD">
        <w:rPr>
          <w:color w:val="C00000"/>
          <w:lang w:val="en-GB"/>
        </w:rPr>
        <w:t>]</w:t>
      </w:r>
      <w:r w:rsidRPr="00CA1585">
        <w:rPr>
          <w:color w:val="C00000"/>
          <w:lang w:val="en-GB"/>
        </w:rPr>
        <w:t xml:space="preserve">. </w:t>
      </w:r>
      <w:r w:rsidRPr="00CA1585">
        <w:rPr>
          <w:lang w:val="en-GB"/>
        </w:rPr>
        <w:t xml:space="preserve">Prof. </w:t>
      </w:r>
      <w:r w:rsidR="00F21A36" w:rsidRPr="00CA1585">
        <w:rPr>
          <w:lang w:val="en-GB"/>
        </w:rPr>
        <w:t>d</w:t>
      </w:r>
      <w:r w:rsidRPr="00CA1585">
        <w:rPr>
          <w:lang w:val="en-GB"/>
        </w:rPr>
        <w:t xml:space="preserve">r. </w:t>
      </w:r>
      <w:r w:rsidR="004E49BD" w:rsidRPr="004E49BD">
        <w:rPr>
          <w:color w:val="C00000"/>
          <w:lang w:val="en-GB"/>
        </w:rPr>
        <w:t>[</w:t>
      </w:r>
      <w:r w:rsidRPr="00CA1585">
        <w:rPr>
          <w:color w:val="C00000"/>
          <w:lang w:val="en-GB"/>
        </w:rPr>
        <w:t>name</w:t>
      </w:r>
      <w:r w:rsidR="004E49BD">
        <w:rPr>
          <w:color w:val="C00000"/>
          <w:lang w:val="en-GB"/>
        </w:rPr>
        <w:t>]</w:t>
      </w:r>
      <w:r w:rsidRPr="00CA1585">
        <w:rPr>
          <w:color w:val="C00000"/>
          <w:lang w:val="en-GB"/>
        </w:rPr>
        <w:t xml:space="preserve"> </w:t>
      </w:r>
      <w:r w:rsidRPr="00CA1585">
        <w:rPr>
          <w:lang w:val="en-GB"/>
        </w:rPr>
        <w:t>is appointed as supervisor.</w:t>
      </w:r>
    </w:p>
    <w:p w14:paraId="3558429F" w14:textId="77777777" w:rsidR="009B68A7" w:rsidRPr="00CA1585" w:rsidRDefault="009B68A7" w:rsidP="009B68A7">
      <w:pPr>
        <w:spacing w:line="276" w:lineRule="auto"/>
        <w:rPr>
          <w:lang w:val="en-GB"/>
        </w:rPr>
      </w:pPr>
    </w:p>
    <w:p w14:paraId="160098FE" w14:textId="77777777" w:rsidR="009B68A7" w:rsidRPr="00CA1585" w:rsidRDefault="009B68A7" w:rsidP="009B68A7">
      <w:pPr>
        <w:spacing w:line="276" w:lineRule="auto"/>
        <w:rPr>
          <w:lang w:val="en-GB"/>
        </w:rPr>
      </w:pPr>
    </w:p>
    <w:p w14:paraId="15D33FD2" w14:textId="09E5ACA2" w:rsidR="009B68A7" w:rsidRPr="00CA1585" w:rsidRDefault="00C3460B" w:rsidP="009B68A7">
      <w:pPr>
        <w:spacing w:line="276" w:lineRule="auto"/>
        <w:rPr>
          <w:lang w:val="en-GB"/>
        </w:rPr>
      </w:pPr>
      <w:r>
        <w:rPr>
          <w:lang w:val="en-GB"/>
        </w:rPr>
        <w:t xml:space="preserve">Supervisor: </w:t>
      </w:r>
      <w:r>
        <w:rPr>
          <w:lang w:val="en-GB"/>
        </w:rPr>
        <w:tab/>
      </w:r>
      <w:r>
        <w:rPr>
          <w:lang w:val="en-GB"/>
        </w:rPr>
        <w:tab/>
      </w:r>
      <w:r>
        <w:rPr>
          <w:lang w:val="en-GB"/>
        </w:rPr>
        <w:tab/>
      </w:r>
      <w:r w:rsidRPr="00492569">
        <w:rPr>
          <w:lang w:val="en-GB"/>
        </w:rPr>
        <w:t xml:space="preserve">Prof. dr. </w:t>
      </w:r>
      <w:r w:rsidRPr="00CA1585">
        <w:rPr>
          <w:color w:val="C00000"/>
          <w:lang w:val="en-GB"/>
        </w:rPr>
        <w:t>Name SURNAME</w:t>
      </w:r>
    </w:p>
    <w:p w14:paraId="6444283D" w14:textId="77777777" w:rsidR="009B68A7" w:rsidRPr="00CA1585" w:rsidRDefault="009B68A7" w:rsidP="009B68A7">
      <w:pPr>
        <w:spacing w:line="276" w:lineRule="auto"/>
        <w:rPr>
          <w:lang w:val="en-GB"/>
        </w:rPr>
      </w:pPr>
    </w:p>
    <w:p w14:paraId="25C89AE8" w14:textId="77777777" w:rsidR="009B68A7" w:rsidRPr="00CA1585" w:rsidRDefault="009B68A7" w:rsidP="009B68A7">
      <w:pPr>
        <w:spacing w:line="276" w:lineRule="auto"/>
        <w:rPr>
          <w:lang w:val="en-GB"/>
        </w:rPr>
      </w:pPr>
    </w:p>
    <w:p w14:paraId="1BEB7B98" w14:textId="1A50687F" w:rsidR="009B68A7" w:rsidRPr="00CA1585" w:rsidRDefault="005C6548" w:rsidP="009B68A7">
      <w:pPr>
        <w:spacing w:line="276" w:lineRule="auto"/>
        <w:rPr>
          <w:lang w:val="en-GB"/>
        </w:rPr>
      </w:pPr>
      <w:r w:rsidRPr="00CA1585">
        <w:rPr>
          <w:lang w:val="en-GB"/>
        </w:rPr>
        <w:t>Evaluation and Defence Committee</w:t>
      </w:r>
      <w:r w:rsidR="009B68A7" w:rsidRPr="00CA1585">
        <w:rPr>
          <w:lang w:val="en-GB"/>
        </w:rPr>
        <w:t>:</w:t>
      </w:r>
    </w:p>
    <w:p w14:paraId="33F12A5F" w14:textId="77777777" w:rsidR="009B68A7" w:rsidRPr="00CA1585" w:rsidRDefault="009B68A7" w:rsidP="009B68A7">
      <w:pPr>
        <w:spacing w:line="276" w:lineRule="auto"/>
        <w:rPr>
          <w:lang w:val="en-GB"/>
        </w:rPr>
      </w:pPr>
    </w:p>
    <w:p w14:paraId="45F3422C" w14:textId="77777777" w:rsidR="009B68A7" w:rsidRPr="00CA1585" w:rsidRDefault="009B68A7" w:rsidP="009B68A7">
      <w:pPr>
        <w:spacing w:line="276" w:lineRule="auto"/>
        <w:rPr>
          <w:lang w:val="en-GB"/>
        </w:rPr>
      </w:pPr>
    </w:p>
    <w:p w14:paraId="203E6CA6" w14:textId="4B1C7727" w:rsidR="009B68A7" w:rsidRPr="00CA1585" w:rsidRDefault="005C6548" w:rsidP="009B68A7">
      <w:pPr>
        <w:spacing w:line="276" w:lineRule="auto"/>
        <w:rPr>
          <w:color w:val="C00000"/>
          <w:lang w:val="en-GB"/>
        </w:rPr>
      </w:pPr>
      <w:r w:rsidRPr="00CA1585">
        <w:rPr>
          <w:lang w:val="en-GB"/>
        </w:rPr>
        <w:t>President</w:t>
      </w:r>
      <w:r w:rsidR="009B68A7" w:rsidRPr="00CA1585">
        <w:rPr>
          <w:lang w:val="en-GB"/>
        </w:rPr>
        <w:t>:</w:t>
      </w:r>
      <w:r w:rsidRPr="00CA1585">
        <w:rPr>
          <w:lang w:val="en-GB"/>
        </w:rPr>
        <w:tab/>
      </w:r>
      <w:r w:rsidRPr="00CA1585">
        <w:rPr>
          <w:lang w:val="en-GB"/>
        </w:rPr>
        <w:tab/>
      </w:r>
      <w:r w:rsidR="009B68A7" w:rsidRPr="00CA1585">
        <w:rPr>
          <w:lang w:val="en-GB"/>
        </w:rPr>
        <w:tab/>
      </w:r>
      <w:r w:rsidRPr="00492569">
        <w:rPr>
          <w:lang w:val="en-GB"/>
        </w:rPr>
        <w:t xml:space="preserve">Prof. dr. </w:t>
      </w:r>
      <w:r w:rsidRPr="00CA1585">
        <w:rPr>
          <w:color w:val="C00000"/>
          <w:lang w:val="en-GB"/>
        </w:rPr>
        <w:t>Name SURNAME</w:t>
      </w:r>
    </w:p>
    <w:p w14:paraId="0AE58958" w14:textId="44EA8BA0" w:rsidR="009B68A7" w:rsidRPr="00CA1585" w:rsidRDefault="005C6548" w:rsidP="005C6548">
      <w:pPr>
        <w:spacing w:line="276" w:lineRule="auto"/>
        <w:ind w:left="2832"/>
        <w:rPr>
          <w:color w:val="7F7F7F"/>
          <w:lang w:val="en-GB"/>
        </w:rPr>
      </w:pPr>
      <w:r w:rsidRPr="00492569">
        <w:rPr>
          <w:lang w:val="en-GB"/>
        </w:rPr>
        <w:t xml:space="preserve">University of Ljubljana, Biotechnical </w:t>
      </w:r>
      <w:r w:rsidR="005E7966" w:rsidRPr="00492569">
        <w:rPr>
          <w:lang w:val="en-GB"/>
        </w:rPr>
        <w:t>F</w:t>
      </w:r>
      <w:r w:rsidRPr="00492569">
        <w:rPr>
          <w:lang w:val="en-GB"/>
        </w:rPr>
        <w:t>aculty, Department of</w:t>
      </w:r>
      <w:r w:rsidR="00E535B5">
        <w:rPr>
          <w:color w:val="C00000"/>
          <w:lang w:val="en-GB"/>
        </w:rPr>
        <w:t xml:space="preserve"> </w:t>
      </w:r>
      <w:r w:rsidR="00F21A36" w:rsidRPr="00CA1585">
        <w:rPr>
          <w:color w:val="C00000"/>
          <w:lang w:val="en-GB"/>
        </w:rPr>
        <w:t>…</w:t>
      </w:r>
    </w:p>
    <w:p w14:paraId="3982A59E" w14:textId="77777777" w:rsidR="00F21A36" w:rsidRPr="00CA1585" w:rsidRDefault="00F21A36" w:rsidP="005C6548">
      <w:pPr>
        <w:spacing w:line="276" w:lineRule="auto"/>
        <w:ind w:left="2832"/>
        <w:rPr>
          <w:lang w:val="en-GB"/>
        </w:rPr>
      </w:pPr>
    </w:p>
    <w:p w14:paraId="2D11C763" w14:textId="74FB427A" w:rsidR="00F21A36" w:rsidRPr="00CA1585" w:rsidRDefault="00F21A36" w:rsidP="00F21A36">
      <w:pPr>
        <w:spacing w:line="276" w:lineRule="auto"/>
        <w:rPr>
          <w:color w:val="C00000"/>
          <w:lang w:val="en-GB"/>
        </w:rPr>
      </w:pPr>
      <w:r w:rsidRPr="00CA1585">
        <w:rPr>
          <w:lang w:val="en-GB"/>
        </w:rPr>
        <w:t>Member:</w:t>
      </w:r>
      <w:r w:rsidR="009B68A7" w:rsidRPr="00CA1585">
        <w:rPr>
          <w:lang w:val="en-GB"/>
        </w:rPr>
        <w:tab/>
      </w:r>
      <w:r w:rsidR="009B68A7" w:rsidRPr="00CA1585">
        <w:rPr>
          <w:lang w:val="en-GB"/>
        </w:rPr>
        <w:tab/>
      </w:r>
      <w:r w:rsidR="009B68A7" w:rsidRPr="00CA1585">
        <w:rPr>
          <w:lang w:val="en-GB"/>
        </w:rPr>
        <w:tab/>
      </w:r>
      <w:r w:rsidRPr="00492569">
        <w:rPr>
          <w:lang w:val="en-GB"/>
        </w:rPr>
        <w:t>Prof. dr.</w:t>
      </w:r>
      <w:r w:rsidRPr="00CA1585">
        <w:rPr>
          <w:color w:val="C00000"/>
          <w:lang w:val="en-GB"/>
        </w:rPr>
        <w:t xml:space="preserve"> Name SURNAME</w:t>
      </w:r>
    </w:p>
    <w:p w14:paraId="1E1AEE85" w14:textId="17ECA58F" w:rsidR="00F21A36" w:rsidRPr="00CA1585" w:rsidRDefault="00F21A36" w:rsidP="00F21A36">
      <w:pPr>
        <w:spacing w:line="276" w:lineRule="auto"/>
        <w:ind w:left="2832"/>
        <w:rPr>
          <w:color w:val="C00000"/>
          <w:lang w:val="en-GB"/>
        </w:rPr>
      </w:pPr>
      <w:r w:rsidRPr="00492569">
        <w:rPr>
          <w:lang w:val="en-GB"/>
        </w:rPr>
        <w:t xml:space="preserve">University of Ljubljana, Biotechnical </w:t>
      </w:r>
      <w:r w:rsidR="005E7966" w:rsidRPr="00492569">
        <w:rPr>
          <w:lang w:val="en-GB"/>
        </w:rPr>
        <w:t>F</w:t>
      </w:r>
      <w:r w:rsidRPr="00492569">
        <w:rPr>
          <w:lang w:val="en-GB"/>
        </w:rPr>
        <w:t>aculty, Department of</w:t>
      </w:r>
      <w:r w:rsidR="00E535B5" w:rsidRPr="00492569">
        <w:rPr>
          <w:lang w:val="en-GB"/>
        </w:rPr>
        <w:t xml:space="preserve"> </w:t>
      </w:r>
      <w:r w:rsidRPr="00CA1585">
        <w:rPr>
          <w:color w:val="C00000"/>
          <w:lang w:val="en-GB"/>
        </w:rPr>
        <w:t>…</w:t>
      </w:r>
    </w:p>
    <w:p w14:paraId="07239B52" w14:textId="1DD26FA5" w:rsidR="009B68A7" w:rsidRPr="00CA1585" w:rsidRDefault="009B68A7" w:rsidP="00F21A36">
      <w:pPr>
        <w:spacing w:line="276" w:lineRule="auto"/>
        <w:rPr>
          <w:lang w:val="en-GB"/>
        </w:rPr>
      </w:pPr>
    </w:p>
    <w:p w14:paraId="23F7CD09" w14:textId="6C9829F3" w:rsidR="00F21A36" w:rsidRPr="00CA1585" w:rsidRDefault="00F21A36" w:rsidP="00F21A36">
      <w:pPr>
        <w:spacing w:line="276" w:lineRule="auto"/>
        <w:rPr>
          <w:color w:val="C00000"/>
          <w:lang w:val="en-GB"/>
        </w:rPr>
      </w:pPr>
      <w:r w:rsidRPr="00CA1585">
        <w:rPr>
          <w:lang w:val="en-GB"/>
        </w:rPr>
        <w:t>Member</w:t>
      </w:r>
      <w:r w:rsidR="009B68A7" w:rsidRPr="00CA1585">
        <w:rPr>
          <w:lang w:val="en-GB"/>
        </w:rPr>
        <w:t>:</w:t>
      </w:r>
      <w:r w:rsidR="009B68A7" w:rsidRPr="00CA1585">
        <w:rPr>
          <w:lang w:val="en-GB"/>
        </w:rPr>
        <w:tab/>
      </w:r>
      <w:r w:rsidR="009B68A7" w:rsidRPr="00CA1585">
        <w:rPr>
          <w:lang w:val="en-GB"/>
        </w:rPr>
        <w:tab/>
      </w:r>
      <w:r w:rsidR="009B68A7" w:rsidRPr="00CA1585">
        <w:rPr>
          <w:lang w:val="en-GB"/>
        </w:rPr>
        <w:tab/>
      </w:r>
      <w:r w:rsidRPr="00492569">
        <w:rPr>
          <w:lang w:val="en-GB"/>
        </w:rPr>
        <w:t xml:space="preserve">Prof. dr. </w:t>
      </w:r>
      <w:r w:rsidRPr="00CA1585">
        <w:rPr>
          <w:color w:val="C00000"/>
          <w:lang w:val="en-GB"/>
        </w:rPr>
        <w:t>Name SURNAME</w:t>
      </w:r>
    </w:p>
    <w:p w14:paraId="74818AFD" w14:textId="1AFC1F66" w:rsidR="00F21A36" w:rsidRPr="00CA1585" w:rsidRDefault="00F21A36" w:rsidP="00F21A36">
      <w:pPr>
        <w:spacing w:line="276" w:lineRule="auto"/>
        <w:ind w:left="2832"/>
        <w:rPr>
          <w:color w:val="C00000"/>
          <w:lang w:val="en-GB"/>
        </w:rPr>
      </w:pPr>
      <w:r w:rsidRPr="00492569">
        <w:rPr>
          <w:lang w:val="en-GB"/>
        </w:rPr>
        <w:t xml:space="preserve">University of Ljubljana, Biotechnical </w:t>
      </w:r>
      <w:r w:rsidR="005E7966" w:rsidRPr="00492569">
        <w:rPr>
          <w:lang w:val="en-GB"/>
        </w:rPr>
        <w:t>F</w:t>
      </w:r>
      <w:r w:rsidRPr="00492569">
        <w:rPr>
          <w:lang w:val="en-GB"/>
        </w:rPr>
        <w:t>aculty, Department of</w:t>
      </w:r>
      <w:r w:rsidR="00E535B5" w:rsidRPr="00492569">
        <w:rPr>
          <w:lang w:val="en-GB"/>
        </w:rPr>
        <w:t xml:space="preserve"> </w:t>
      </w:r>
      <w:r w:rsidRPr="00CA1585">
        <w:rPr>
          <w:color w:val="C00000"/>
          <w:lang w:val="en-GB"/>
        </w:rPr>
        <w:t>…</w:t>
      </w:r>
    </w:p>
    <w:p w14:paraId="759F7BF9" w14:textId="7106910E" w:rsidR="009B68A7" w:rsidRPr="00CA1585" w:rsidRDefault="009B68A7" w:rsidP="00F21A36">
      <w:pPr>
        <w:spacing w:line="276" w:lineRule="auto"/>
        <w:rPr>
          <w:lang w:val="en-GB"/>
        </w:rPr>
      </w:pPr>
    </w:p>
    <w:p w14:paraId="0263EBCF" w14:textId="77777777" w:rsidR="009B68A7" w:rsidRPr="00CA1585" w:rsidRDefault="009B68A7" w:rsidP="009B68A7">
      <w:pPr>
        <w:spacing w:line="276" w:lineRule="auto"/>
        <w:rPr>
          <w:lang w:val="en-GB"/>
        </w:rPr>
      </w:pPr>
    </w:p>
    <w:p w14:paraId="4E5A0A7D" w14:textId="77777777" w:rsidR="009B68A7" w:rsidRPr="00CA1585" w:rsidRDefault="009B68A7" w:rsidP="009B68A7">
      <w:pPr>
        <w:spacing w:line="276" w:lineRule="auto"/>
        <w:rPr>
          <w:lang w:val="en-GB"/>
        </w:rPr>
      </w:pPr>
    </w:p>
    <w:p w14:paraId="6F513048" w14:textId="77777777" w:rsidR="009B68A7" w:rsidRPr="00CA1585" w:rsidRDefault="009B68A7" w:rsidP="009B68A7">
      <w:pPr>
        <w:spacing w:line="276" w:lineRule="auto"/>
        <w:rPr>
          <w:lang w:val="en-GB"/>
        </w:rPr>
      </w:pPr>
    </w:p>
    <w:p w14:paraId="18B626F4" w14:textId="77777777" w:rsidR="009B68A7" w:rsidRPr="00CA1585" w:rsidRDefault="009B68A7" w:rsidP="009B68A7">
      <w:pPr>
        <w:spacing w:line="276" w:lineRule="auto"/>
        <w:rPr>
          <w:lang w:val="en-GB"/>
        </w:rPr>
      </w:pPr>
    </w:p>
    <w:p w14:paraId="1F012E97" w14:textId="77777777" w:rsidR="009B68A7" w:rsidRPr="00CA1585" w:rsidRDefault="009B68A7" w:rsidP="009B68A7">
      <w:pPr>
        <w:spacing w:line="276" w:lineRule="auto"/>
        <w:rPr>
          <w:lang w:val="en-GB"/>
        </w:rPr>
      </w:pPr>
    </w:p>
    <w:p w14:paraId="0B65296E" w14:textId="77777777" w:rsidR="009B68A7" w:rsidRPr="00CA1585" w:rsidRDefault="009B68A7" w:rsidP="009B68A7">
      <w:pPr>
        <w:spacing w:line="276" w:lineRule="auto"/>
        <w:rPr>
          <w:lang w:val="en-GB"/>
        </w:rPr>
      </w:pPr>
    </w:p>
    <w:p w14:paraId="42F31AE1" w14:textId="77777777" w:rsidR="009B68A7" w:rsidRPr="00CA1585" w:rsidRDefault="009B68A7" w:rsidP="009B68A7">
      <w:pPr>
        <w:spacing w:line="276" w:lineRule="auto"/>
        <w:rPr>
          <w:lang w:val="en-GB"/>
        </w:rPr>
      </w:pPr>
    </w:p>
    <w:p w14:paraId="035B133E" w14:textId="77777777" w:rsidR="009B68A7" w:rsidRPr="00CA1585" w:rsidRDefault="009B68A7" w:rsidP="009B68A7">
      <w:pPr>
        <w:spacing w:line="276" w:lineRule="auto"/>
        <w:jc w:val="both"/>
        <w:rPr>
          <w:lang w:val="en-GB"/>
        </w:rPr>
      </w:pPr>
    </w:p>
    <w:p w14:paraId="57FDDB68" w14:textId="77777777" w:rsidR="009B68A7" w:rsidRPr="00CA1585" w:rsidRDefault="009B68A7" w:rsidP="009B68A7">
      <w:pPr>
        <w:spacing w:line="276" w:lineRule="auto"/>
        <w:jc w:val="both"/>
        <w:rPr>
          <w:lang w:val="en-GB"/>
        </w:rPr>
      </w:pPr>
    </w:p>
    <w:p w14:paraId="40D7133A" w14:textId="77777777" w:rsidR="00961804" w:rsidRPr="00CA1585" w:rsidRDefault="00961804" w:rsidP="009B68A7">
      <w:pPr>
        <w:spacing w:line="276" w:lineRule="auto"/>
        <w:jc w:val="both"/>
        <w:rPr>
          <w:lang w:val="en-GB"/>
        </w:rPr>
      </w:pPr>
    </w:p>
    <w:p w14:paraId="160967DF" w14:textId="77777777" w:rsidR="00961804" w:rsidRPr="00CA1585" w:rsidRDefault="00961804" w:rsidP="009B68A7">
      <w:pPr>
        <w:spacing w:line="276" w:lineRule="auto"/>
        <w:jc w:val="right"/>
        <w:rPr>
          <w:lang w:val="en-GB"/>
        </w:rPr>
      </w:pPr>
    </w:p>
    <w:p w14:paraId="01E29AA6" w14:textId="7309835C" w:rsidR="00961804" w:rsidRPr="004E49BD" w:rsidRDefault="004E49BD" w:rsidP="009B68A7">
      <w:pPr>
        <w:spacing w:line="276" w:lineRule="auto"/>
        <w:jc w:val="right"/>
        <w:rPr>
          <w:color w:val="C00000"/>
          <w:lang w:val="en-GB"/>
        </w:rPr>
      </w:pPr>
      <w:r w:rsidRPr="004E49BD">
        <w:rPr>
          <w:color w:val="C00000"/>
          <w:lang w:val="en-GB"/>
        </w:rPr>
        <w:t>[</w:t>
      </w:r>
      <w:r w:rsidR="00327FE3" w:rsidRPr="004E49BD">
        <w:rPr>
          <w:color w:val="C00000"/>
          <w:lang w:val="en-GB"/>
        </w:rPr>
        <w:t>Name SURNAME</w:t>
      </w:r>
      <w:r w:rsidRPr="004E49BD">
        <w:rPr>
          <w:color w:val="C00000"/>
          <w:lang w:val="en-GB"/>
        </w:rPr>
        <w:t>]</w:t>
      </w:r>
    </w:p>
    <w:p w14:paraId="6C07C0C8" w14:textId="420EAF0F" w:rsidR="00EC7163" w:rsidRPr="00CA1585" w:rsidRDefault="00961804" w:rsidP="00327FE3">
      <w:pPr>
        <w:pStyle w:val="Heading2"/>
        <w:jc w:val="center"/>
        <w:rPr>
          <w:color w:val="808080"/>
          <w:lang w:val="en-GB"/>
        </w:rPr>
      </w:pPr>
      <w:r w:rsidRPr="00CA1585">
        <w:rPr>
          <w:lang w:val="en-GB"/>
        </w:rPr>
        <w:br w:type="page"/>
      </w:r>
      <w:bookmarkStart w:id="0" w:name="_Hlk126311699"/>
    </w:p>
    <w:p w14:paraId="254D2339" w14:textId="485EBC9F" w:rsidR="00961804" w:rsidRPr="00CA1585" w:rsidRDefault="00961804" w:rsidP="007A719E">
      <w:pPr>
        <w:pStyle w:val="BFuvodninaslovi"/>
      </w:pPr>
      <w:bookmarkStart w:id="1" w:name="_Toc124762510"/>
      <w:bookmarkStart w:id="2" w:name="_Toc124762585"/>
      <w:bookmarkStart w:id="3" w:name="_Toc134165398"/>
      <w:bookmarkEnd w:id="0"/>
      <w:r w:rsidRPr="00CA1585">
        <w:lastRenderedPageBreak/>
        <w:t>KEY WORDS DOCUMENTATION</w:t>
      </w:r>
      <w:bookmarkEnd w:id="1"/>
      <w:bookmarkEnd w:id="2"/>
      <w:bookmarkEnd w:id="3"/>
    </w:p>
    <w:p w14:paraId="1B4D06CB" w14:textId="77777777" w:rsidR="00961804" w:rsidRPr="00CA1585" w:rsidRDefault="00961804" w:rsidP="009B68A7">
      <w:pPr>
        <w:spacing w:line="276" w:lineRule="auto"/>
        <w:jc w:val="center"/>
        <w:rPr>
          <w:lang w:val="en-GB"/>
        </w:rPr>
      </w:pPr>
    </w:p>
    <w:p w14:paraId="750A6ADA" w14:textId="48292534" w:rsidR="00961804" w:rsidRPr="00CA1585" w:rsidRDefault="00961804" w:rsidP="009B68A7">
      <w:pPr>
        <w:spacing w:line="276" w:lineRule="auto"/>
        <w:rPr>
          <w:i/>
          <w:lang w:val="en-GB"/>
        </w:rPr>
      </w:pPr>
      <w:r w:rsidRPr="00CA1585">
        <w:rPr>
          <w:lang w:val="en-GB"/>
        </w:rPr>
        <w:t>ND</w:t>
      </w:r>
      <w:r w:rsidRPr="00CA1585">
        <w:rPr>
          <w:lang w:val="en-GB"/>
        </w:rPr>
        <w:tab/>
        <w:t>D</w:t>
      </w:r>
      <w:r w:rsidR="00F21A36" w:rsidRPr="00CA1585">
        <w:rPr>
          <w:lang w:val="en-GB"/>
        </w:rPr>
        <w:t>d</w:t>
      </w:r>
      <w:r w:rsidRPr="00CA1585">
        <w:rPr>
          <w:lang w:val="en-GB"/>
        </w:rPr>
        <w:t xml:space="preserve"> </w:t>
      </w:r>
    </w:p>
    <w:p w14:paraId="2BB2323B" w14:textId="04B1A464" w:rsidR="00961804" w:rsidRPr="00CA1585" w:rsidRDefault="00961804" w:rsidP="009B68A7">
      <w:pPr>
        <w:spacing w:line="276" w:lineRule="auto"/>
        <w:rPr>
          <w:lang w:val="en-GB"/>
        </w:rPr>
      </w:pPr>
      <w:r w:rsidRPr="00CA1585">
        <w:rPr>
          <w:lang w:val="en-GB"/>
        </w:rPr>
        <w:t>DC</w:t>
      </w:r>
      <w:r w:rsidRPr="00CA1585">
        <w:rPr>
          <w:lang w:val="en-GB"/>
        </w:rPr>
        <w:tab/>
        <w:t xml:space="preserve">UDC … </w:t>
      </w:r>
      <w:bookmarkStart w:id="4" w:name="_Hlk132789236"/>
      <w:r w:rsidR="004E49BD" w:rsidRPr="004E49BD">
        <w:rPr>
          <w:color w:val="C00000"/>
          <w:lang w:val="en-GB"/>
        </w:rPr>
        <w:t>[</w:t>
      </w:r>
      <w:r w:rsidR="00F21A36" w:rsidRPr="00CA1585">
        <w:rPr>
          <w:rStyle w:val="markedcontent"/>
          <w:color w:val="C00000"/>
          <w:lang w:val="en-GB"/>
        </w:rPr>
        <w:t xml:space="preserve">specified by </w:t>
      </w:r>
      <w:bookmarkEnd w:id="4"/>
      <w:r w:rsidR="005D36A1" w:rsidRPr="005D36A1">
        <w:rPr>
          <w:rStyle w:val="markedcontent"/>
          <w:color w:val="C00000"/>
          <w:lang w:val="en-GB"/>
        </w:rPr>
        <w:t>library</w:t>
      </w:r>
      <w:r w:rsidR="004E49BD">
        <w:rPr>
          <w:rStyle w:val="markedcontent"/>
          <w:color w:val="C00000"/>
          <w:lang w:val="en-GB"/>
        </w:rPr>
        <w:t>]</w:t>
      </w:r>
      <w:r w:rsidR="005D36A1" w:rsidRPr="00CA1585">
        <w:rPr>
          <w:color w:val="C00000"/>
          <w:lang w:val="en-GB"/>
        </w:rPr>
        <w:t xml:space="preserve"> </w:t>
      </w:r>
    </w:p>
    <w:p w14:paraId="6E3DDB6C" w14:textId="40AE13EC" w:rsidR="00961804" w:rsidRPr="00CA1585" w:rsidRDefault="00961804" w:rsidP="009B68A7">
      <w:pPr>
        <w:spacing w:line="276" w:lineRule="auto"/>
        <w:ind w:left="705" w:hanging="705"/>
        <w:rPr>
          <w:lang w:val="en-GB"/>
        </w:rPr>
      </w:pPr>
      <w:r w:rsidRPr="00CA1585">
        <w:rPr>
          <w:lang w:val="en-GB"/>
        </w:rPr>
        <w:t>CX</w:t>
      </w:r>
      <w:r w:rsidRPr="00CA1585">
        <w:rPr>
          <w:lang w:val="en-GB"/>
        </w:rPr>
        <w:tab/>
      </w:r>
      <w:r w:rsidR="004E49BD" w:rsidRPr="004E49BD">
        <w:rPr>
          <w:color w:val="C00000"/>
          <w:lang w:val="en-GB"/>
        </w:rPr>
        <w:t>[</w:t>
      </w:r>
      <w:r w:rsidR="00F21A36" w:rsidRPr="00CA1585">
        <w:rPr>
          <w:color w:val="C00000"/>
          <w:lang w:val="en-GB"/>
        </w:rPr>
        <w:t>enter the terms or keywords in English separated by commas</w:t>
      </w:r>
      <w:r w:rsidR="004E49BD">
        <w:rPr>
          <w:color w:val="C00000"/>
          <w:lang w:val="en-GB"/>
        </w:rPr>
        <w:t>]</w:t>
      </w:r>
    </w:p>
    <w:p w14:paraId="56179DD8" w14:textId="7C8B4771" w:rsidR="00961804" w:rsidRPr="00CA1585" w:rsidRDefault="00961804" w:rsidP="009B68A7">
      <w:pPr>
        <w:spacing w:line="276" w:lineRule="auto"/>
        <w:rPr>
          <w:lang w:val="en-GB"/>
        </w:rPr>
      </w:pPr>
      <w:r w:rsidRPr="00CA1585">
        <w:rPr>
          <w:lang w:val="en-GB"/>
        </w:rPr>
        <w:t>AU</w:t>
      </w:r>
      <w:r w:rsidRPr="00CA1585">
        <w:rPr>
          <w:lang w:val="en-GB"/>
        </w:rPr>
        <w:tab/>
      </w:r>
      <w:bookmarkStart w:id="5" w:name="_Hlk132789288"/>
      <w:r w:rsidR="001D375D" w:rsidRPr="006F25F3">
        <w:rPr>
          <w:color w:val="C00000"/>
          <w:lang w:val="en-GB"/>
        </w:rPr>
        <w:t>SURNAME</w:t>
      </w:r>
      <w:r w:rsidRPr="006F25F3">
        <w:rPr>
          <w:color w:val="C00000"/>
          <w:lang w:val="en-GB"/>
        </w:rPr>
        <w:t xml:space="preserve">, </w:t>
      </w:r>
      <w:r w:rsidR="001D375D" w:rsidRPr="006F25F3">
        <w:rPr>
          <w:color w:val="C00000"/>
          <w:lang w:val="en-GB"/>
        </w:rPr>
        <w:t>Name</w:t>
      </w:r>
      <w:bookmarkEnd w:id="5"/>
    </w:p>
    <w:p w14:paraId="630F389D" w14:textId="42D26222" w:rsidR="00961804" w:rsidRPr="00CA1585" w:rsidRDefault="00961804" w:rsidP="009B68A7">
      <w:pPr>
        <w:spacing w:line="276" w:lineRule="auto"/>
        <w:ind w:left="720" w:hanging="720"/>
        <w:rPr>
          <w:i/>
          <w:lang w:val="en-GB"/>
        </w:rPr>
      </w:pPr>
      <w:r w:rsidRPr="00CA1585">
        <w:rPr>
          <w:lang w:val="en-GB"/>
        </w:rPr>
        <w:t>AA</w:t>
      </w:r>
      <w:r w:rsidRPr="00CA1585">
        <w:rPr>
          <w:lang w:val="en-GB"/>
        </w:rPr>
        <w:tab/>
      </w:r>
      <w:r w:rsidR="001D375D" w:rsidRPr="006F25F3">
        <w:rPr>
          <w:color w:val="C00000"/>
          <w:lang w:val="en-GB"/>
        </w:rPr>
        <w:t xml:space="preserve">SURNAME, Name </w:t>
      </w:r>
      <w:r w:rsidRPr="00CA1585">
        <w:rPr>
          <w:lang w:val="en-GB"/>
        </w:rPr>
        <w:t>(</w:t>
      </w:r>
      <w:r w:rsidR="00947174" w:rsidRPr="00CA1585">
        <w:rPr>
          <w:lang w:val="en-GB"/>
        </w:rPr>
        <w:t xml:space="preserve">supervisor), </w:t>
      </w:r>
      <w:r w:rsidR="001D375D" w:rsidRPr="006F25F3">
        <w:rPr>
          <w:color w:val="C00000"/>
          <w:lang w:val="en-GB"/>
        </w:rPr>
        <w:t xml:space="preserve">SURNAME, Name </w:t>
      </w:r>
      <w:r w:rsidRPr="00CA1585">
        <w:rPr>
          <w:lang w:val="en-GB"/>
        </w:rPr>
        <w:t>(</w:t>
      </w:r>
      <w:r w:rsidR="00947174" w:rsidRPr="00CA1585">
        <w:rPr>
          <w:lang w:val="en-GB"/>
        </w:rPr>
        <w:t>co-advisor)</w:t>
      </w:r>
    </w:p>
    <w:p w14:paraId="59FBD45F" w14:textId="77777777" w:rsidR="00961804" w:rsidRPr="00CA1585" w:rsidRDefault="00961804" w:rsidP="009B68A7">
      <w:pPr>
        <w:spacing w:line="276" w:lineRule="auto"/>
        <w:rPr>
          <w:lang w:val="en-GB"/>
        </w:rPr>
      </w:pPr>
      <w:r w:rsidRPr="00CA1585">
        <w:rPr>
          <w:lang w:val="en-GB"/>
        </w:rPr>
        <w:t>PP</w:t>
      </w:r>
      <w:r w:rsidRPr="00CA1585">
        <w:rPr>
          <w:lang w:val="en-GB"/>
        </w:rPr>
        <w:tab/>
        <w:t>SI-1000 Ljubljana, Jamnikarjeva 101</w:t>
      </w:r>
    </w:p>
    <w:p w14:paraId="2D0F2B96" w14:textId="6F5CEBB2" w:rsidR="00961804" w:rsidRPr="00CA1585" w:rsidRDefault="00961804" w:rsidP="009B68A7">
      <w:pPr>
        <w:spacing w:line="276" w:lineRule="auto"/>
        <w:ind w:left="709" w:hanging="709"/>
        <w:rPr>
          <w:color w:val="C00000"/>
          <w:lang w:val="en-GB"/>
        </w:rPr>
      </w:pPr>
      <w:r w:rsidRPr="00CA1585">
        <w:rPr>
          <w:lang w:val="en-GB"/>
        </w:rPr>
        <w:t>PB</w:t>
      </w:r>
      <w:r w:rsidRPr="00CA1585">
        <w:rPr>
          <w:lang w:val="en-GB"/>
        </w:rPr>
        <w:tab/>
        <w:t xml:space="preserve">University of Ljubljana, Biotechnical Faculty, </w:t>
      </w:r>
      <w:r w:rsidR="009B68A7" w:rsidRPr="00CA1585">
        <w:rPr>
          <w:lang w:val="en-GB"/>
        </w:rPr>
        <w:t xml:space="preserve">Interdisciplinary Doctoral Programme in Biosciences, </w:t>
      </w:r>
      <w:r w:rsidR="005E7966">
        <w:rPr>
          <w:lang w:val="en-GB"/>
        </w:rPr>
        <w:t>s</w:t>
      </w:r>
      <w:r w:rsidR="009B68A7" w:rsidRPr="00CA1585">
        <w:rPr>
          <w:lang w:val="en-GB"/>
        </w:rPr>
        <w:t xml:space="preserve">cientific </w:t>
      </w:r>
      <w:r w:rsidR="005E7966">
        <w:rPr>
          <w:lang w:val="en-GB"/>
        </w:rPr>
        <w:t>f</w:t>
      </w:r>
      <w:r w:rsidR="009B68A7" w:rsidRPr="00CA1585">
        <w:rPr>
          <w:lang w:val="en-GB"/>
        </w:rPr>
        <w:t xml:space="preserve">ield </w:t>
      </w:r>
      <w:r w:rsidR="004E49BD">
        <w:rPr>
          <w:color w:val="C00000"/>
          <w:lang w:val="en-GB"/>
        </w:rPr>
        <w:t>[</w:t>
      </w:r>
      <w:r w:rsidR="000D31C7" w:rsidRPr="00CA1585">
        <w:rPr>
          <w:color w:val="C00000"/>
          <w:lang w:val="en-GB"/>
        </w:rPr>
        <w:t>choose appropriate</w:t>
      </w:r>
      <w:r w:rsidR="004E49BD">
        <w:rPr>
          <w:color w:val="C00000"/>
          <w:lang w:val="en-GB"/>
        </w:rPr>
        <w:t>]</w:t>
      </w:r>
    </w:p>
    <w:p w14:paraId="3A07E29F" w14:textId="37AD76C3" w:rsidR="00961804" w:rsidRPr="00CA1585" w:rsidRDefault="00961804" w:rsidP="009B68A7">
      <w:pPr>
        <w:spacing w:line="276" w:lineRule="auto"/>
        <w:rPr>
          <w:lang w:val="en-GB"/>
        </w:rPr>
      </w:pPr>
      <w:r w:rsidRPr="00CA1585">
        <w:rPr>
          <w:lang w:val="en-GB"/>
        </w:rPr>
        <w:t>PY</w:t>
      </w:r>
      <w:r w:rsidRPr="00CA1585">
        <w:rPr>
          <w:lang w:val="en-GB"/>
        </w:rPr>
        <w:tab/>
      </w:r>
      <w:r w:rsidR="004E49BD" w:rsidRPr="004E49BD">
        <w:rPr>
          <w:color w:val="C00000"/>
          <w:lang w:val="en-GB"/>
        </w:rPr>
        <w:t>[</w:t>
      </w:r>
      <w:r w:rsidR="001D375D" w:rsidRPr="00CA1585">
        <w:rPr>
          <w:color w:val="C00000"/>
          <w:lang w:val="en-GB"/>
        </w:rPr>
        <w:t>enter the year of defence</w:t>
      </w:r>
      <w:r w:rsidR="004E49BD">
        <w:rPr>
          <w:color w:val="C00000"/>
          <w:lang w:val="en-GB"/>
        </w:rPr>
        <w:t>]</w:t>
      </w:r>
    </w:p>
    <w:p w14:paraId="5B8DD264" w14:textId="04A6079A" w:rsidR="00961804" w:rsidRPr="000B1CE4" w:rsidRDefault="00947174" w:rsidP="009B68A7">
      <w:pPr>
        <w:spacing w:line="276" w:lineRule="auto"/>
        <w:rPr>
          <w:color w:val="C00000"/>
          <w:lang w:val="en-GB"/>
        </w:rPr>
      </w:pPr>
      <w:r w:rsidRPr="00CA1585">
        <w:rPr>
          <w:lang w:val="en-GB"/>
        </w:rPr>
        <w:t>TI</w:t>
      </w:r>
      <w:r w:rsidR="00961804" w:rsidRPr="00CA1585">
        <w:rPr>
          <w:lang w:val="en-GB"/>
        </w:rPr>
        <w:tab/>
      </w:r>
      <w:r w:rsidR="001D375D" w:rsidRPr="000B1CE4">
        <w:rPr>
          <w:color w:val="C00000"/>
          <w:lang w:val="en-GB"/>
        </w:rPr>
        <w:t>ENGL</w:t>
      </w:r>
      <w:r w:rsidR="00D12148" w:rsidRPr="000B1CE4">
        <w:rPr>
          <w:color w:val="C00000"/>
          <w:lang w:val="en-GB"/>
        </w:rPr>
        <w:t>I</w:t>
      </w:r>
      <w:r w:rsidR="001D375D" w:rsidRPr="000B1CE4">
        <w:rPr>
          <w:color w:val="C00000"/>
          <w:lang w:val="en-GB"/>
        </w:rPr>
        <w:t>SH TITLE OF THE FINAL WORK</w:t>
      </w:r>
    </w:p>
    <w:p w14:paraId="6ACD1DFE" w14:textId="77777777" w:rsidR="00961804" w:rsidRPr="00CA1585" w:rsidRDefault="00961804" w:rsidP="009B68A7">
      <w:pPr>
        <w:spacing w:line="276" w:lineRule="auto"/>
        <w:rPr>
          <w:lang w:val="en-GB"/>
        </w:rPr>
      </w:pPr>
      <w:r w:rsidRPr="00CA1585">
        <w:rPr>
          <w:lang w:val="en-GB"/>
        </w:rPr>
        <w:t>DT</w:t>
      </w:r>
      <w:r w:rsidRPr="00CA1585">
        <w:rPr>
          <w:lang w:val="en-GB"/>
        </w:rPr>
        <w:tab/>
      </w:r>
      <w:r w:rsidR="009B68A7" w:rsidRPr="00CA1585">
        <w:rPr>
          <w:lang w:val="en-GB"/>
        </w:rPr>
        <w:t>Doctoral dissertation</w:t>
      </w:r>
    </w:p>
    <w:p w14:paraId="1786F66F" w14:textId="1BFE18F3" w:rsidR="001D375D" w:rsidRPr="00CA1585" w:rsidRDefault="00961804" w:rsidP="001D375D">
      <w:pPr>
        <w:spacing w:line="276" w:lineRule="auto"/>
        <w:ind w:left="703" w:hanging="703"/>
        <w:rPr>
          <w:color w:val="C00000"/>
          <w:lang w:val="en-GB"/>
        </w:rPr>
      </w:pPr>
      <w:r w:rsidRPr="00CA1585">
        <w:rPr>
          <w:lang w:val="en-GB"/>
        </w:rPr>
        <w:t>NO</w:t>
      </w:r>
      <w:r w:rsidRPr="00CA1585">
        <w:rPr>
          <w:lang w:val="en-GB"/>
        </w:rPr>
        <w:tab/>
      </w:r>
      <w:r w:rsidR="005D0244" w:rsidRPr="005D0244">
        <w:rPr>
          <w:color w:val="C00000"/>
          <w:lang w:val="en-GB"/>
        </w:rPr>
        <w:t>[</w:t>
      </w:r>
      <w:r w:rsidR="001D375D" w:rsidRPr="00CA1585">
        <w:rPr>
          <w:color w:val="C00000"/>
          <w:lang w:val="en-GB"/>
        </w:rPr>
        <w:t>enter the number of pages of the Roman and Arabic pagination (separated by a</w:t>
      </w:r>
    </w:p>
    <w:p w14:paraId="5A04870B" w14:textId="3758385F" w:rsidR="00961804" w:rsidRPr="00CA1585" w:rsidRDefault="001D375D" w:rsidP="001D375D">
      <w:pPr>
        <w:spacing w:line="276" w:lineRule="auto"/>
        <w:ind w:left="703"/>
        <w:rPr>
          <w:color w:val="C00000"/>
          <w:lang w:val="en-GB"/>
        </w:rPr>
      </w:pPr>
      <w:r w:rsidRPr="00CA1585">
        <w:rPr>
          <w:color w:val="C00000"/>
          <w:lang w:val="en-GB"/>
        </w:rPr>
        <w:t>comma), the number of tables, figures, annexes and references</w:t>
      </w:r>
    </w:p>
    <w:p w14:paraId="7ABD8EE1" w14:textId="7E0FDA79" w:rsidR="00961804" w:rsidRPr="00CA1585" w:rsidRDefault="00327FE3" w:rsidP="009B68A7">
      <w:pPr>
        <w:spacing w:line="276" w:lineRule="auto"/>
        <w:ind w:left="703"/>
        <w:rPr>
          <w:color w:val="C00000"/>
          <w:lang w:val="en-GB"/>
        </w:rPr>
      </w:pPr>
      <w:r w:rsidRPr="00CA1585">
        <w:rPr>
          <w:color w:val="C00000"/>
          <w:lang w:val="en-GB"/>
        </w:rPr>
        <w:t>Example</w:t>
      </w:r>
      <w:r w:rsidR="00961804" w:rsidRPr="00CA1585">
        <w:rPr>
          <w:color w:val="C00000"/>
          <w:lang w:val="en-GB"/>
        </w:rPr>
        <w:t>: IV, 45 p., 2 tab., 3 fig., 2 ann., 15 ref.</w:t>
      </w:r>
      <w:r w:rsidR="005D0244">
        <w:rPr>
          <w:color w:val="C00000"/>
          <w:lang w:val="en-GB"/>
        </w:rPr>
        <w:t>]</w:t>
      </w:r>
      <w:r w:rsidR="00961804" w:rsidRPr="00CA1585">
        <w:rPr>
          <w:color w:val="C00000"/>
          <w:lang w:val="en-GB"/>
        </w:rPr>
        <w:t xml:space="preserve"> </w:t>
      </w:r>
    </w:p>
    <w:p w14:paraId="551F3E6E" w14:textId="2B050C3F" w:rsidR="00961804" w:rsidRPr="00CA1585" w:rsidRDefault="00961804" w:rsidP="009B68A7">
      <w:pPr>
        <w:spacing w:line="276" w:lineRule="auto"/>
        <w:ind w:left="703" w:hanging="703"/>
        <w:rPr>
          <w:lang w:val="en-GB"/>
        </w:rPr>
      </w:pPr>
      <w:r w:rsidRPr="00CA1585">
        <w:rPr>
          <w:lang w:val="en-GB"/>
        </w:rPr>
        <w:t>LA</w:t>
      </w:r>
      <w:r w:rsidRPr="00CA1585">
        <w:rPr>
          <w:lang w:val="en-GB"/>
        </w:rPr>
        <w:tab/>
      </w:r>
      <w:proofErr w:type="spellStart"/>
      <w:r w:rsidR="001D375D" w:rsidRPr="00CA1585">
        <w:rPr>
          <w:lang w:val="en-GB"/>
        </w:rPr>
        <w:t>en</w:t>
      </w:r>
      <w:proofErr w:type="spellEnd"/>
    </w:p>
    <w:p w14:paraId="2AAAE2FF" w14:textId="77777777" w:rsidR="00961804" w:rsidRPr="00CA1585" w:rsidRDefault="00947174" w:rsidP="009B68A7">
      <w:pPr>
        <w:spacing w:line="276" w:lineRule="auto"/>
        <w:ind w:left="703" w:hanging="703"/>
        <w:rPr>
          <w:i/>
          <w:lang w:val="en-GB"/>
        </w:rPr>
      </w:pPr>
      <w:r w:rsidRPr="00CA1585">
        <w:rPr>
          <w:lang w:val="en-GB"/>
        </w:rPr>
        <w:t>AL</w:t>
      </w:r>
      <w:r w:rsidR="00961804" w:rsidRPr="00CA1585">
        <w:rPr>
          <w:lang w:val="en-GB"/>
        </w:rPr>
        <w:tab/>
      </w:r>
      <w:proofErr w:type="spellStart"/>
      <w:r w:rsidR="00961804" w:rsidRPr="00CA1585">
        <w:rPr>
          <w:lang w:val="en-GB"/>
        </w:rPr>
        <w:t>sl</w:t>
      </w:r>
      <w:proofErr w:type="spellEnd"/>
      <w:r w:rsidR="00961804" w:rsidRPr="00CA1585">
        <w:rPr>
          <w:lang w:val="en-GB"/>
        </w:rPr>
        <w:t>/</w:t>
      </w:r>
      <w:proofErr w:type="spellStart"/>
      <w:r w:rsidR="00961804" w:rsidRPr="00CA1585">
        <w:rPr>
          <w:lang w:val="en-GB"/>
        </w:rPr>
        <w:t>en</w:t>
      </w:r>
      <w:proofErr w:type="spellEnd"/>
    </w:p>
    <w:p w14:paraId="78D30CBA" w14:textId="67D865D1" w:rsidR="00961804" w:rsidRPr="00CA1585" w:rsidRDefault="00961804" w:rsidP="009B68A7">
      <w:pPr>
        <w:spacing w:line="276" w:lineRule="auto"/>
        <w:ind w:left="703" w:hanging="703"/>
        <w:rPr>
          <w:lang w:val="en-GB"/>
        </w:rPr>
      </w:pPr>
      <w:r w:rsidRPr="00CA1585">
        <w:rPr>
          <w:lang w:val="en-GB"/>
        </w:rPr>
        <w:t>AB</w:t>
      </w:r>
      <w:r w:rsidRPr="00CA1585">
        <w:rPr>
          <w:lang w:val="en-GB"/>
        </w:rPr>
        <w:tab/>
      </w:r>
      <w:r w:rsidR="005D0244" w:rsidRPr="005D0244">
        <w:rPr>
          <w:color w:val="C00000"/>
          <w:lang w:val="en-GB"/>
        </w:rPr>
        <w:t>[</w:t>
      </w:r>
      <w:r w:rsidR="00327FE3" w:rsidRPr="00CA1585">
        <w:rPr>
          <w:color w:val="C00000"/>
          <w:lang w:val="en-GB"/>
        </w:rPr>
        <w:t>abstract in English</w:t>
      </w:r>
      <w:r w:rsidR="005D0244">
        <w:rPr>
          <w:color w:val="C00000"/>
          <w:lang w:val="en-GB"/>
        </w:rPr>
        <w:t>]</w:t>
      </w:r>
      <w:r w:rsidRPr="00CA1585">
        <w:rPr>
          <w:color w:val="C00000"/>
          <w:lang w:val="en-GB"/>
        </w:rPr>
        <w:t xml:space="preserve"> </w:t>
      </w:r>
    </w:p>
    <w:p w14:paraId="4344C4C3" w14:textId="77777777" w:rsidR="00CA1585" w:rsidRPr="007A719E" w:rsidRDefault="00CA1585" w:rsidP="007A719E"/>
    <w:p w14:paraId="7577085C" w14:textId="5E357134" w:rsidR="00327FE3" w:rsidRPr="00CA1585" w:rsidRDefault="00961804" w:rsidP="007A719E">
      <w:pPr>
        <w:pStyle w:val="BFuvodninaslovi"/>
      </w:pPr>
      <w:r w:rsidRPr="00CA1585">
        <w:br w:type="page"/>
      </w:r>
      <w:bookmarkStart w:id="6" w:name="_Toc124762509"/>
      <w:bookmarkStart w:id="7" w:name="_Toc124762584"/>
      <w:bookmarkStart w:id="8" w:name="_Toc124762511"/>
      <w:bookmarkStart w:id="9" w:name="_Toc124762586"/>
      <w:bookmarkStart w:id="10" w:name="_Toc134165399"/>
      <w:r w:rsidR="00327FE3" w:rsidRPr="00CA1585">
        <w:lastRenderedPageBreak/>
        <w:t>KLJUČNA DOKUMENTACIJSKA INFORMACIJA</w:t>
      </w:r>
      <w:bookmarkEnd w:id="6"/>
      <w:bookmarkEnd w:id="7"/>
      <w:bookmarkEnd w:id="10"/>
    </w:p>
    <w:p w14:paraId="7288A123" w14:textId="77777777" w:rsidR="00327FE3" w:rsidRPr="00CA1585" w:rsidRDefault="00327FE3" w:rsidP="00327FE3">
      <w:pPr>
        <w:spacing w:line="276" w:lineRule="auto"/>
        <w:rPr>
          <w:lang w:val="en-GB"/>
        </w:rPr>
      </w:pPr>
    </w:p>
    <w:p w14:paraId="7E9AB552" w14:textId="1D363A3F" w:rsidR="00327FE3" w:rsidRPr="00CA1585" w:rsidRDefault="00327FE3" w:rsidP="00327FE3">
      <w:pPr>
        <w:spacing w:line="276" w:lineRule="auto"/>
        <w:rPr>
          <w:i/>
          <w:lang w:val="en-GB"/>
        </w:rPr>
      </w:pPr>
      <w:r w:rsidRPr="00CA1585">
        <w:rPr>
          <w:lang w:val="en-GB"/>
        </w:rPr>
        <w:t>ŠD</w:t>
      </w:r>
      <w:r w:rsidRPr="00CA1585">
        <w:rPr>
          <w:lang w:val="en-GB"/>
        </w:rPr>
        <w:tab/>
        <w:t>D</w:t>
      </w:r>
      <w:r w:rsidR="001D375D" w:rsidRPr="00CA1585">
        <w:rPr>
          <w:lang w:val="en-GB"/>
        </w:rPr>
        <w:t>d</w:t>
      </w:r>
      <w:r w:rsidRPr="00CA1585">
        <w:rPr>
          <w:lang w:val="en-GB"/>
        </w:rPr>
        <w:t xml:space="preserve"> </w:t>
      </w:r>
    </w:p>
    <w:p w14:paraId="102B0380" w14:textId="5DCFAD6A" w:rsidR="00327FE3" w:rsidRPr="00CA1585" w:rsidRDefault="00327FE3" w:rsidP="00327FE3">
      <w:pPr>
        <w:spacing w:line="276" w:lineRule="auto"/>
        <w:rPr>
          <w:lang w:val="en-GB"/>
        </w:rPr>
      </w:pPr>
      <w:r w:rsidRPr="00CA1585">
        <w:rPr>
          <w:lang w:val="en-GB"/>
        </w:rPr>
        <w:t>DK</w:t>
      </w:r>
      <w:r w:rsidRPr="00CA1585">
        <w:rPr>
          <w:lang w:val="en-GB"/>
        </w:rPr>
        <w:tab/>
        <w:t>UDK …</w:t>
      </w:r>
      <w:r w:rsidRPr="00CA1585">
        <w:rPr>
          <w:color w:val="7F7F7F"/>
          <w:lang w:val="en-GB"/>
        </w:rPr>
        <w:t xml:space="preserve"> </w:t>
      </w:r>
      <w:r w:rsidR="00EE693E" w:rsidRPr="00EE693E">
        <w:rPr>
          <w:color w:val="C00000"/>
          <w:lang w:val="en-GB"/>
        </w:rPr>
        <w:t>[</w:t>
      </w:r>
      <w:r w:rsidR="001D375D" w:rsidRPr="00CA1585">
        <w:rPr>
          <w:color w:val="C00000"/>
          <w:lang w:val="en-GB"/>
        </w:rPr>
        <w:t xml:space="preserve">specified by </w:t>
      </w:r>
      <w:r w:rsidR="005D36A1" w:rsidRPr="005D36A1">
        <w:rPr>
          <w:color w:val="C00000"/>
          <w:lang w:val="en-GB"/>
        </w:rPr>
        <w:t>library</w:t>
      </w:r>
      <w:r w:rsidR="00EE693E">
        <w:rPr>
          <w:color w:val="C00000"/>
          <w:lang w:val="en-GB"/>
        </w:rPr>
        <w:t>]</w:t>
      </w:r>
    </w:p>
    <w:p w14:paraId="5D3210F4" w14:textId="033CA2D7" w:rsidR="00327FE3" w:rsidRPr="00CA1585" w:rsidRDefault="00327FE3" w:rsidP="00327FE3">
      <w:pPr>
        <w:spacing w:line="276" w:lineRule="auto"/>
        <w:ind w:left="675" w:hanging="675"/>
        <w:rPr>
          <w:lang w:val="en-GB"/>
        </w:rPr>
      </w:pPr>
      <w:r w:rsidRPr="00CA1585">
        <w:rPr>
          <w:lang w:val="en-GB"/>
        </w:rPr>
        <w:t>KG</w:t>
      </w:r>
      <w:r w:rsidRPr="00CA1585">
        <w:rPr>
          <w:lang w:val="en-GB"/>
        </w:rPr>
        <w:tab/>
      </w:r>
      <w:r w:rsidRPr="00CA1585">
        <w:rPr>
          <w:color w:val="C00000"/>
          <w:lang w:val="en-GB"/>
        </w:rPr>
        <w:tab/>
      </w:r>
      <w:r w:rsidR="00EE693E" w:rsidRPr="00EE693E">
        <w:rPr>
          <w:color w:val="C00000"/>
          <w:lang w:val="en-GB"/>
        </w:rPr>
        <w:t>[</w:t>
      </w:r>
      <w:r w:rsidR="001D375D" w:rsidRPr="00CA1585">
        <w:rPr>
          <w:color w:val="C00000"/>
          <w:lang w:val="en-GB"/>
        </w:rPr>
        <w:t>enter the terms or keywords in Slovene separated by commas</w:t>
      </w:r>
      <w:r w:rsidR="00EE693E">
        <w:rPr>
          <w:color w:val="C00000"/>
          <w:lang w:val="en-GB"/>
        </w:rPr>
        <w:t>]</w:t>
      </w:r>
    </w:p>
    <w:p w14:paraId="64C1371B" w14:textId="46E03676" w:rsidR="00327FE3" w:rsidRPr="00CA1585" w:rsidRDefault="00327FE3" w:rsidP="00435B63">
      <w:pPr>
        <w:spacing w:line="276" w:lineRule="auto"/>
        <w:rPr>
          <w:lang w:val="en-GB"/>
        </w:rPr>
      </w:pPr>
      <w:r w:rsidRPr="00CA1585">
        <w:rPr>
          <w:lang w:val="en-GB"/>
        </w:rPr>
        <w:t>AV</w:t>
      </w:r>
      <w:r w:rsidR="00435B63">
        <w:rPr>
          <w:lang w:val="en-GB"/>
        </w:rPr>
        <w:tab/>
      </w:r>
      <w:r w:rsidR="001D375D" w:rsidRPr="006F25F3">
        <w:rPr>
          <w:color w:val="C00000"/>
          <w:lang w:val="en-GB"/>
        </w:rPr>
        <w:t xml:space="preserve">SURNAME, Name, </w:t>
      </w:r>
      <w:r w:rsidR="00137294">
        <w:rPr>
          <w:color w:val="C00000"/>
          <w:lang w:val="en-GB"/>
        </w:rPr>
        <w:t>[</w:t>
      </w:r>
      <w:r w:rsidR="001D375D" w:rsidRPr="00CA1585">
        <w:rPr>
          <w:color w:val="C00000"/>
          <w:lang w:val="en-GB"/>
        </w:rPr>
        <w:t>indicate all previously acquired titles in full in Slovene</w:t>
      </w:r>
      <w:r w:rsidR="00EE693E">
        <w:rPr>
          <w:color w:val="C00000"/>
          <w:lang w:val="en-GB"/>
        </w:rPr>
        <w:t>]</w:t>
      </w:r>
    </w:p>
    <w:p w14:paraId="636BF82C" w14:textId="767EA943" w:rsidR="00327FE3" w:rsidRPr="00CA1585" w:rsidRDefault="00327FE3" w:rsidP="006F25F3">
      <w:pPr>
        <w:spacing w:line="276" w:lineRule="auto"/>
        <w:ind w:left="709" w:hanging="709"/>
        <w:rPr>
          <w:i/>
          <w:lang w:val="en-GB"/>
        </w:rPr>
      </w:pPr>
      <w:r w:rsidRPr="00CA1585">
        <w:rPr>
          <w:lang w:val="en-GB"/>
        </w:rPr>
        <w:t>SA</w:t>
      </w:r>
      <w:r w:rsidR="00435B63">
        <w:rPr>
          <w:lang w:val="en-GB"/>
        </w:rPr>
        <w:tab/>
      </w:r>
      <w:r w:rsidR="001D375D" w:rsidRPr="006F25F3">
        <w:rPr>
          <w:color w:val="C00000"/>
          <w:lang w:val="en-GB"/>
        </w:rPr>
        <w:t xml:space="preserve">SURNAME, Name </w:t>
      </w:r>
      <w:r w:rsidRPr="00CA1585">
        <w:rPr>
          <w:lang w:val="en-GB"/>
        </w:rPr>
        <w:t>(mentor/</w:t>
      </w:r>
      <w:proofErr w:type="spellStart"/>
      <w:r w:rsidRPr="00CA1585">
        <w:rPr>
          <w:lang w:val="en-GB"/>
        </w:rPr>
        <w:t>mentorica</w:t>
      </w:r>
      <w:proofErr w:type="spellEnd"/>
      <w:r w:rsidRPr="00CA1585">
        <w:rPr>
          <w:lang w:val="en-GB"/>
        </w:rPr>
        <w:t xml:space="preserve">), </w:t>
      </w:r>
      <w:r w:rsidR="001D375D" w:rsidRPr="006F25F3">
        <w:rPr>
          <w:color w:val="C00000"/>
          <w:lang w:val="en-GB"/>
        </w:rPr>
        <w:t>SURNAME, Name</w:t>
      </w:r>
      <w:r w:rsidR="006F25F3" w:rsidRPr="006F25F3">
        <w:rPr>
          <w:color w:val="C00000"/>
          <w:lang w:val="en-GB"/>
        </w:rPr>
        <w:t xml:space="preserve"> </w:t>
      </w:r>
      <w:r w:rsidRPr="00CA1585">
        <w:rPr>
          <w:lang w:val="en-GB"/>
        </w:rPr>
        <w:t>(</w:t>
      </w:r>
      <w:proofErr w:type="spellStart"/>
      <w:r w:rsidRPr="00CA1585">
        <w:rPr>
          <w:lang w:val="en-GB"/>
        </w:rPr>
        <w:t>somentor</w:t>
      </w:r>
      <w:proofErr w:type="spellEnd"/>
      <w:r w:rsidRPr="00CA1585">
        <w:rPr>
          <w:lang w:val="en-GB"/>
        </w:rPr>
        <w:t>/</w:t>
      </w:r>
      <w:proofErr w:type="spellStart"/>
      <w:r w:rsidRPr="00CA1585">
        <w:rPr>
          <w:lang w:val="en-GB"/>
        </w:rPr>
        <w:t>somentorica</w:t>
      </w:r>
      <w:proofErr w:type="spellEnd"/>
      <w:r w:rsidRPr="00CA1585">
        <w:rPr>
          <w:lang w:val="en-GB"/>
        </w:rPr>
        <w:t>)</w:t>
      </w:r>
    </w:p>
    <w:p w14:paraId="401CA95E" w14:textId="77777777" w:rsidR="00327FE3" w:rsidRPr="00CA1585" w:rsidRDefault="00327FE3" w:rsidP="00435B63">
      <w:pPr>
        <w:spacing w:line="276" w:lineRule="auto"/>
        <w:rPr>
          <w:lang w:val="en-GB"/>
        </w:rPr>
      </w:pPr>
      <w:r w:rsidRPr="00CA1585">
        <w:rPr>
          <w:lang w:val="en-GB"/>
        </w:rPr>
        <w:t>KZ</w:t>
      </w:r>
      <w:r w:rsidRPr="00CA1585">
        <w:rPr>
          <w:lang w:val="en-GB"/>
        </w:rPr>
        <w:tab/>
        <w:t>SI-1000 Ljubljana, Jamnikarjeva 101</w:t>
      </w:r>
    </w:p>
    <w:p w14:paraId="6C9B2ECB" w14:textId="7766CCA5" w:rsidR="000D31C7" w:rsidRPr="00CA1585" w:rsidRDefault="00327FE3" w:rsidP="000D31C7">
      <w:pPr>
        <w:spacing w:line="276" w:lineRule="auto"/>
        <w:ind w:left="709" w:hanging="709"/>
        <w:rPr>
          <w:color w:val="C00000"/>
          <w:lang w:val="en-GB"/>
        </w:rPr>
      </w:pPr>
      <w:r w:rsidRPr="00CA1585">
        <w:rPr>
          <w:lang w:val="en-GB"/>
        </w:rPr>
        <w:t>ZA</w:t>
      </w:r>
      <w:r w:rsidRPr="00CA1585">
        <w:rPr>
          <w:lang w:val="en-GB"/>
        </w:rPr>
        <w:tab/>
      </w:r>
      <w:proofErr w:type="spellStart"/>
      <w:r w:rsidRPr="00CA1585">
        <w:rPr>
          <w:lang w:val="en-GB"/>
        </w:rPr>
        <w:t>Univerza</w:t>
      </w:r>
      <w:proofErr w:type="spellEnd"/>
      <w:r w:rsidRPr="00CA1585">
        <w:rPr>
          <w:lang w:val="en-GB"/>
        </w:rPr>
        <w:t xml:space="preserve"> v </w:t>
      </w:r>
      <w:proofErr w:type="spellStart"/>
      <w:r w:rsidRPr="00CA1585">
        <w:rPr>
          <w:lang w:val="en-GB"/>
        </w:rPr>
        <w:t>Ljubljani</w:t>
      </w:r>
      <w:proofErr w:type="spellEnd"/>
      <w:r w:rsidRPr="00CA1585">
        <w:rPr>
          <w:lang w:val="en-GB"/>
        </w:rPr>
        <w:t xml:space="preserve">, </w:t>
      </w:r>
      <w:proofErr w:type="spellStart"/>
      <w:r w:rsidRPr="00CA1585">
        <w:rPr>
          <w:lang w:val="en-GB"/>
        </w:rPr>
        <w:t>Biotehniška</w:t>
      </w:r>
      <w:proofErr w:type="spellEnd"/>
      <w:r w:rsidRPr="00CA1585">
        <w:rPr>
          <w:lang w:val="en-GB"/>
        </w:rPr>
        <w:t xml:space="preserve"> </w:t>
      </w:r>
      <w:proofErr w:type="spellStart"/>
      <w:r w:rsidRPr="00CA1585">
        <w:rPr>
          <w:lang w:val="en-GB"/>
        </w:rPr>
        <w:t>fakulteta</w:t>
      </w:r>
      <w:proofErr w:type="spellEnd"/>
      <w:r w:rsidRPr="00CA1585">
        <w:rPr>
          <w:lang w:val="en-GB"/>
        </w:rPr>
        <w:t xml:space="preserve">, </w:t>
      </w:r>
      <w:proofErr w:type="spellStart"/>
      <w:r w:rsidRPr="00CA1585">
        <w:rPr>
          <w:lang w:val="en-GB"/>
        </w:rPr>
        <w:t>Interdisciplinarni</w:t>
      </w:r>
      <w:proofErr w:type="spellEnd"/>
      <w:r w:rsidRPr="00CA1585">
        <w:rPr>
          <w:lang w:val="en-GB"/>
        </w:rPr>
        <w:t xml:space="preserve"> </w:t>
      </w:r>
      <w:proofErr w:type="spellStart"/>
      <w:r w:rsidRPr="00CA1585">
        <w:rPr>
          <w:lang w:val="en-GB"/>
        </w:rPr>
        <w:t>doktorski</w:t>
      </w:r>
      <w:proofErr w:type="spellEnd"/>
      <w:r w:rsidRPr="00CA1585">
        <w:rPr>
          <w:lang w:val="en-GB"/>
        </w:rPr>
        <w:t xml:space="preserve"> </w:t>
      </w:r>
      <w:proofErr w:type="spellStart"/>
      <w:r w:rsidRPr="00CA1585">
        <w:rPr>
          <w:lang w:val="en-GB"/>
        </w:rPr>
        <w:t>študijski</w:t>
      </w:r>
      <w:proofErr w:type="spellEnd"/>
      <w:r w:rsidRPr="00CA1585">
        <w:rPr>
          <w:lang w:val="en-GB"/>
        </w:rPr>
        <w:t xml:space="preserve"> program </w:t>
      </w:r>
      <w:proofErr w:type="spellStart"/>
      <w:r w:rsidRPr="00CA1585">
        <w:rPr>
          <w:lang w:val="en-GB"/>
        </w:rPr>
        <w:t>Bioznanosti</w:t>
      </w:r>
      <w:proofErr w:type="spellEnd"/>
      <w:r w:rsidRPr="00CA1585">
        <w:rPr>
          <w:lang w:val="en-GB"/>
        </w:rPr>
        <w:t xml:space="preserve">, </w:t>
      </w:r>
      <w:proofErr w:type="spellStart"/>
      <w:r w:rsidRPr="00CA1585">
        <w:rPr>
          <w:lang w:val="en-GB"/>
        </w:rPr>
        <w:t>znanstveno</w:t>
      </w:r>
      <w:proofErr w:type="spellEnd"/>
      <w:r w:rsidRPr="00CA1585">
        <w:rPr>
          <w:lang w:val="en-GB"/>
        </w:rPr>
        <w:t xml:space="preserve"> </w:t>
      </w:r>
      <w:proofErr w:type="spellStart"/>
      <w:r w:rsidRPr="00CA1585">
        <w:rPr>
          <w:lang w:val="en-GB"/>
        </w:rPr>
        <w:t>področje</w:t>
      </w:r>
      <w:proofErr w:type="spellEnd"/>
      <w:r w:rsidRPr="00CA1585">
        <w:rPr>
          <w:lang w:val="en-GB"/>
        </w:rPr>
        <w:t xml:space="preserve"> </w:t>
      </w:r>
      <w:r w:rsidR="00EE693E">
        <w:rPr>
          <w:color w:val="C00000"/>
          <w:lang w:val="en-GB"/>
        </w:rPr>
        <w:t>[</w:t>
      </w:r>
      <w:r w:rsidR="000D31C7" w:rsidRPr="00CA1585">
        <w:rPr>
          <w:color w:val="C00000"/>
          <w:lang w:val="en-GB"/>
        </w:rPr>
        <w:t>choose appropriate</w:t>
      </w:r>
      <w:r w:rsidR="00EE693E">
        <w:rPr>
          <w:color w:val="C00000"/>
          <w:lang w:val="en-GB"/>
        </w:rPr>
        <w:t>]</w:t>
      </w:r>
    </w:p>
    <w:p w14:paraId="0B36AE84" w14:textId="3DC5D578" w:rsidR="00327FE3" w:rsidRPr="00CA1585" w:rsidRDefault="00327FE3" w:rsidP="00327FE3">
      <w:pPr>
        <w:spacing w:line="276" w:lineRule="auto"/>
        <w:ind w:left="708" w:hanging="708"/>
        <w:rPr>
          <w:lang w:val="en-GB"/>
        </w:rPr>
      </w:pPr>
      <w:r w:rsidRPr="00CA1585">
        <w:rPr>
          <w:lang w:val="en-GB"/>
        </w:rPr>
        <w:t>LI</w:t>
      </w:r>
      <w:r w:rsidRPr="00CA1585">
        <w:rPr>
          <w:lang w:val="en-GB"/>
        </w:rPr>
        <w:tab/>
      </w:r>
      <w:r w:rsidR="00EE693E" w:rsidRPr="00EE693E">
        <w:rPr>
          <w:color w:val="C00000"/>
          <w:lang w:val="en-GB"/>
        </w:rPr>
        <w:t>[</w:t>
      </w:r>
      <w:r w:rsidR="001D375D" w:rsidRPr="00CA1585">
        <w:rPr>
          <w:color w:val="C00000"/>
          <w:lang w:val="en-GB"/>
        </w:rPr>
        <w:t>enter the year of defence</w:t>
      </w:r>
      <w:r w:rsidR="00EE693E">
        <w:rPr>
          <w:color w:val="C00000"/>
          <w:lang w:val="en-GB"/>
        </w:rPr>
        <w:t>]</w:t>
      </w:r>
    </w:p>
    <w:p w14:paraId="4BD1AA16" w14:textId="01145A98" w:rsidR="00327FE3" w:rsidRPr="00CA1585" w:rsidRDefault="00327FE3" w:rsidP="00327FE3">
      <w:pPr>
        <w:spacing w:line="276" w:lineRule="auto"/>
        <w:rPr>
          <w:i/>
          <w:lang w:val="en-GB"/>
        </w:rPr>
      </w:pPr>
      <w:r w:rsidRPr="00CA1585">
        <w:rPr>
          <w:lang w:val="en-GB"/>
        </w:rPr>
        <w:t>IN</w:t>
      </w:r>
      <w:r w:rsidRPr="00CA1585">
        <w:rPr>
          <w:lang w:val="en-GB"/>
        </w:rPr>
        <w:tab/>
      </w:r>
      <w:r w:rsidR="001D375D" w:rsidRPr="000B1CE4">
        <w:rPr>
          <w:color w:val="C00000"/>
          <w:lang w:val="en-GB"/>
        </w:rPr>
        <w:t>SLOVENE TITLE OF THE FINAL WORK</w:t>
      </w:r>
    </w:p>
    <w:p w14:paraId="4576E74F" w14:textId="77777777" w:rsidR="00327FE3" w:rsidRPr="00CA1585" w:rsidRDefault="00327FE3" w:rsidP="00327FE3">
      <w:pPr>
        <w:spacing w:line="276" w:lineRule="auto"/>
        <w:rPr>
          <w:lang w:val="en-GB"/>
        </w:rPr>
      </w:pPr>
      <w:r w:rsidRPr="00CA1585">
        <w:rPr>
          <w:lang w:val="en-GB"/>
        </w:rPr>
        <w:t>TD</w:t>
      </w:r>
      <w:r w:rsidRPr="00CA1585">
        <w:rPr>
          <w:lang w:val="en-GB"/>
        </w:rPr>
        <w:tab/>
      </w:r>
      <w:proofErr w:type="spellStart"/>
      <w:r w:rsidRPr="00CA1585">
        <w:rPr>
          <w:lang w:val="en-GB"/>
        </w:rPr>
        <w:t>Doktorska</w:t>
      </w:r>
      <w:proofErr w:type="spellEnd"/>
      <w:r w:rsidRPr="00CA1585">
        <w:rPr>
          <w:lang w:val="en-GB"/>
        </w:rPr>
        <w:t xml:space="preserve"> </w:t>
      </w:r>
      <w:proofErr w:type="spellStart"/>
      <w:r w:rsidRPr="00CA1585">
        <w:rPr>
          <w:lang w:val="en-GB"/>
        </w:rPr>
        <w:t>disertacija</w:t>
      </w:r>
      <w:proofErr w:type="spellEnd"/>
    </w:p>
    <w:p w14:paraId="03050521" w14:textId="45FBB6F3" w:rsidR="00E534CC" w:rsidRPr="00CA1585" w:rsidRDefault="00327FE3" w:rsidP="00E534CC">
      <w:pPr>
        <w:spacing w:line="276" w:lineRule="auto"/>
        <w:ind w:left="703" w:hanging="703"/>
        <w:rPr>
          <w:color w:val="C00000"/>
          <w:lang w:val="en-GB"/>
        </w:rPr>
      </w:pPr>
      <w:r w:rsidRPr="00CA1585">
        <w:rPr>
          <w:lang w:val="en-GB"/>
        </w:rPr>
        <w:t>OP</w:t>
      </w:r>
      <w:r w:rsidRPr="00CA1585">
        <w:rPr>
          <w:lang w:val="en-GB"/>
        </w:rPr>
        <w:tab/>
      </w:r>
      <w:r w:rsidR="00EE693E" w:rsidRPr="00EE693E">
        <w:rPr>
          <w:color w:val="C00000"/>
          <w:lang w:val="en-GB"/>
        </w:rPr>
        <w:t>[</w:t>
      </w:r>
      <w:r w:rsidR="00E534CC" w:rsidRPr="00CA1585">
        <w:rPr>
          <w:color w:val="C00000"/>
          <w:lang w:val="en-GB"/>
        </w:rPr>
        <w:t>enter the number of pages of the Roman and Arabic pagination (separated by a</w:t>
      </w:r>
    </w:p>
    <w:p w14:paraId="7D9488F4" w14:textId="0D5A13DA" w:rsidR="00327FE3" w:rsidRPr="00CA1585" w:rsidRDefault="00E534CC" w:rsidP="00E534CC">
      <w:pPr>
        <w:spacing w:line="276" w:lineRule="auto"/>
        <w:ind w:firstLine="703"/>
        <w:rPr>
          <w:color w:val="7F7F7F"/>
          <w:lang w:val="en-GB"/>
        </w:rPr>
      </w:pPr>
      <w:r w:rsidRPr="00CA1585">
        <w:rPr>
          <w:color w:val="C00000"/>
          <w:lang w:val="en-GB"/>
        </w:rPr>
        <w:t>comma), the number of tables, figures, annexes and references</w:t>
      </w:r>
    </w:p>
    <w:p w14:paraId="4656EEE1" w14:textId="699B3C6D" w:rsidR="00327FE3" w:rsidRPr="00CA1585" w:rsidRDefault="00E534CC" w:rsidP="00327FE3">
      <w:pPr>
        <w:spacing w:line="276" w:lineRule="auto"/>
        <w:ind w:left="703"/>
        <w:rPr>
          <w:color w:val="C00000"/>
          <w:lang w:val="en-GB"/>
        </w:rPr>
      </w:pPr>
      <w:r w:rsidRPr="00CA1585">
        <w:rPr>
          <w:color w:val="C00000"/>
          <w:lang w:val="en-GB"/>
        </w:rPr>
        <w:t>Example:</w:t>
      </w:r>
      <w:r w:rsidR="00327FE3" w:rsidRPr="00CA1585">
        <w:rPr>
          <w:color w:val="C00000"/>
          <w:lang w:val="en-GB"/>
        </w:rPr>
        <w:t xml:space="preserve"> IV, 45 str., 2 </w:t>
      </w:r>
      <w:proofErr w:type="spellStart"/>
      <w:r w:rsidR="00327FE3" w:rsidRPr="00CA1585">
        <w:rPr>
          <w:color w:val="C00000"/>
          <w:lang w:val="en-GB"/>
        </w:rPr>
        <w:t>pregl</w:t>
      </w:r>
      <w:proofErr w:type="spellEnd"/>
      <w:r w:rsidR="00327FE3" w:rsidRPr="00CA1585">
        <w:rPr>
          <w:color w:val="C00000"/>
          <w:lang w:val="en-GB"/>
        </w:rPr>
        <w:t xml:space="preserve">., 3 sl., 2 </w:t>
      </w:r>
      <w:proofErr w:type="spellStart"/>
      <w:r w:rsidR="00327FE3" w:rsidRPr="00CA1585">
        <w:rPr>
          <w:color w:val="C00000"/>
          <w:lang w:val="en-GB"/>
        </w:rPr>
        <w:t>pril</w:t>
      </w:r>
      <w:proofErr w:type="spellEnd"/>
      <w:r w:rsidR="00327FE3" w:rsidRPr="00CA1585">
        <w:rPr>
          <w:color w:val="C00000"/>
          <w:lang w:val="en-GB"/>
        </w:rPr>
        <w:t xml:space="preserve">., 15 </w:t>
      </w:r>
      <w:proofErr w:type="spellStart"/>
      <w:r w:rsidR="00327FE3" w:rsidRPr="00CA1585">
        <w:rPr>
          <w:color w:val="C00000"/>
          <w:lang w:val="en-GB"/>
        </w:rPr>
        <w:t>vir</w:t>
      </w:r>
      <w:proofErr w:type="spellEnd"/>
      <w:r w:rsidR="00327FE3" w:rsidRPr="00CA1585">
        <w:rPr>
          <w:color w:val="C00000"/>
          <w:lang w:val="en-GB"/>
        </w:rPr>
        <w:t>.</w:t>
      </w:r>
      <w:r w:rsidR="00EE693E">
        <w:rPr>
          <w:color w:val="C00000"/>
          <w:lang w:val="en-GB"/>
        </w:rPr>
        <w:t>]</w:t>
      </w:r>
      <w:r w:rsidR="00327FE3" w:rsidRPr="00CA1585">
        <w:rPr>
          <w:color w:val="C00000"/>
          <w:lang w:val="en-GB"/>
        </w:rPr>
        <w:t xml:space="preserve"> </w:t>
      </w:r>
    </w:p>
    <w:p w14:paraId="1016F97E" w14:textId="632B4116" w:rsidR="00327FE3" w:rsidRPr="00CA1585" w:rsidRDefault="00327FE3" w:rsidP="00327FE3">
      <w:pPr>
        <w:spacing w:line="276" w:lineRule="auto"/>
        <w:ind w:left="703" w:hanging="703"/>
        <w:rPr>
          <w:lang w:val="en-GB"/>
        </w:rPr>
      </w:pPr>
      <w:r w:rsidRPr="00CA1585">
        <w:rPr>
          <w:lang w:val="en-GB"/>
        </w:rPr>
        <w:t>IJ</w:t>
      </w:r>
      <w:r w:rsidRPr="00CA1585">
        <w:rPr>
          <w:lang w:val="en-GB"/>
        </w:rPr>
        <w:tab/>
      </w:r>
      <w:proofErr w:type="spellStart"/>
      <w:r w:rsidR="00E534CC" w:rsidRPr="00CA1585">
        <w:rPr>
          <w:lang w:val="en-GB"/>
        </w:rPr>
        <w:t>en</w:t>
      </w:r>
      <w:proofErr w:type="spellEnd"/>
    </w:p>
    <w:p w14:paraId="5C6E22C0" w14:textId="77777777" w:rsidR="00327FE3" w:rsidRPr="00CA1585" w:rsidRDefault="00327FE3" w:rsidP="00327FE3">
      <w:pPr>
        <w:spacing w:line="276" w:lineRule="auto"/>
        <w:ind w:left="703" w:hanging="703"/>
        <w:rPr>
          <w:lang w:val="en-GB"/>
        </w:rPr>
      </w:pPr>
      <w:r w:rsidRPr="00CA1585">
        <w:rPr>
          <w:lang w:val="en-GB"/>
        </w:rPr>
        <w:t>JI</w:t>
      </w:r>
      <w:r w:rsidRPr="00CA1585">
        <w:rPr>
          <w:lang w:val="en-GB"/>
        </w:rPr>
        <w:tab/>
      </w:r>
      <w:proofErr w:type="spellStart"/>
      <w:r w:rsidRPr="00CA1585">
        <w:rPr>
          <w:lang w:val="en-GB"/>
        </w:rPr>
        <w:t>sl</w:t>
      </w:r>
      <w:proofErr w:type="spellEnd"/>
      <w:r w:rsidRPr="00CA1585">
        <w:rPr>
          <w:lang w:val="en-GB"/>
        </w:rPr>
        <w:t>/</w:t>
      </w:r>
      <w:proofErr w:type="spellStart"/>
      <w:r w:rsidRPr="00CA1585">
        <w:rPr>
          <w:lang w:val="en-GB"/>
        </w:rPr>
        <w:t>en</w:t>
      </w:r>
      <w:proofErr w:type="spellEnd"/>
    </w:p>
    <w:p w14:paraId="677D1B5E" w14:textId="036A07A7" w:rsidR="00E534CC" w:rsidRPr="00CA1585" w:rsidRDefault="00327FE3" w:rsidP="00E534CC">
      <w:pPr>
        <w:tabs>
          <w:tab w:val="left" w:pos="0"/>
        </w:tabs>
        <w:spacing w:line="276" w:lineRule="auto"/>
        <w:ind w:left="703" w:hanging="703"/>
        <w:jc w:val="both"/>
        <w:rPr>
          <w:color w:val="C00000"/>
          <w:lang w:val="en-GB"/>
        </w:rPr>
      </w:pPr>
      <w:r w:rsidRPr="00CA1585">
        <w:rPr>
          <w:lang w:val="en-GB"/>
        </w:rPr>
        <w:t>AI</w:t>
      </w:r>
      <w:r w:rsidRPr="00CA1585">
        <w:rPr>
          <w:lang w:val="en-GB"/>
        </w:rPr>
        <w:tab/>
      </w:r>
      <w:r w:rsidR="00EE693E" w:rsidRPr="00EE693E">
        <w:rPr>
          <w:color w:val="C00000"/>
          <w:lang w:val="en-GB"/>
        </w:rPr>
        <w:t>[</w:t>
      </w:r>
      <w:r w:rsidR="00E534CC" w:rsidRPr="00CA1585">
        <w:rPr>
          <w:color w:val="C00000"/>
          <w:lang w:val="en-GB"/>
        </w:rPr>
        <w:t>abstract in Slovene</w:t>
      </w:r>
      <w:r w:rsidR="00EE693E">
        <w:rPr>
          <w:color w:val="C00000"/>
          <w:lang w:val="en-GB"/>
        </w:rPr>
        <w:t>]</w:t>
      </w:r>
    </w:p>
    <w:p w14:paraId="095D37EE" w14:textId="77777777" w:rsidR="00CA1585" w:rsidRPr="00CA1585" w:rsidRDefault="00CA1585">
      <w:pPr>
        <w:spacing w:after="200" w:line="276" w:lineRule="auto"/>
        <w:rPr>
          <w:lang w:val="en-GB"/>
        </w:rPr>
      </w:pPr>
    </w:p>
    <w:p w14:paraId="30E32968" w14:textId="403D43C2" w:rsidR="00E534CC" w:rsidRPr="00CA1585" w:rsidRDefault="00E534CC">
      <w:pPr>
        <w:spacing w:after="200" w:line="276" w:lineRule="auto"/>
        <w:rPr>
          <w:lang w:val="en-GB"/>
        </w:rPr>
      </w:pPr>
      <w:r w:rsidRPr="00CA1585">
        <w:rPr>
          <w:lang w:val="en-GB"/>
        </w:rPr>
        <w:br w:type="page"/>
      </w:r>
    </w:p>
    <w:p w14:paraId="18BD633D" w14:textId="32D15526" w:rsidR="007C319A" w:rsidRPr="00CA1585" w:rsidRDefault="00046F85" w:rsidP="007A719E">
      <w:pPr>
        <w:pStyle w:val="BFuvodninaslovi"/>
      </w:pPr>
      <w:bookmarkStart w:id="11" w:name="_Toc134165400"/>
      <w:bookmarkEnd w:id="8"/>
      <w:bookmarkEnd w:id="9"/>
      <w:r w:rsidRPr="00CA1585">
        <w:lastRenderedPageBreak/>
        <w:t>TABLE OF CONTENTS</w:t>
      </w:r>
      <w:bookmarkEnd w:id="11"/>
    </w:p>
    <w:p w14:paraId="23BC4FA6" w14:textId="77777777" w:rsidR="00046F85" w:rsidRPr="00CA1585" w:rsidRDefault="00046F85" w:rsidP="00046F85">
      <w:pPr>
        <w:spacing w:line="276" w:lineRule="auto"/>
        <w:rPr>
          <w:lang w:val="en-GB"/>
        </w:rPr>
      </w:pPr>
    </w:p>
    <w:p w14:paraId="542EF591" w14:textId="58E451E9" w:rsidR="00687FD8" w:rsidRDefault="00323EB8">
      <w:pPr>
        <w:pStyle w:val="TOC5"/>
        <w:rPr>
          <w:rFonts w:asciiTheme="minorHAnsi" w:eastAsiaTheme="minorEastAsia" w:hAnsiTheme="minorHAnsi" w:cstheme="minorBidi"/>
          <w:noProof/>
          <w:sz w:val="22"/>
          <w:szCs w:val="22"/>
        </w:rPr>
      </w:pPr>
      <w:r>
        <w:rPr>
          <w:lang w:val="en-GB"/>
        </w:rPr>
        <w:fldChar w:fldCharType="begin"/>
      </w:r>
      <w:r>
        <w:rPr>
          <w:lang w:val="en-GB"/>
        </w:rPr>
        <w:instrText xml:space="preserve"> TOC \o "1-1" \h \z \t "Heading 2;2;Heading 3;3;Heading 4;4;BF uvodni naslovi;5" </w:instrText>
      </w:r>
      <w:r>
        <w:rPr>
          <w:lang w:val="en-GB"/>
        </w:rPr>
        <w:fldChar w:fldCharType="separate"/>
      </w:r>
      <w:hyperlink w:anchor="_Toc134165398" w:history="1">
        <w:r w:rsidR="00687FD8" w:rsidRPr="00CD33F8">
          <w:rPr>
            <w:rStyle w:val="Hyperlink"/>
            <w:noProof/>
          </w:rPr>
          <w:t>KEY WORDS DOCUMENTATION</w:t>
        </w:r>
        <w:r w:rsidR="00687FD8">
          <w:rPr>
            <w:noProof/>
            <w:webHidden/>
          </w:rPr>
          <w:tab/>
        </w:r>
        <w:r w:rsidR="00687FD8">
          <w:rPr>
            <w:noProof/>
            <w:webHidden/>
          </w:rPr>
          <w:fldChar w:fldCharType="begin"/>
        </w:r>
        <w:r w:rsidR="00687FD8">
          <w:rPr>
            <w:noProof/>
            <w:webHidden/>
          </w:rPr>
          <w:instrText xml:space="preserve"> PAGEREF _Toc134165398 \h </w:instrText>
        </w:r>
        <w:r w:rsidR="00687FD8">
          <w:rPr>
            <w:noProof/>
            <w:webHidden/>
          </w:rPr>
        </w:r>
        <w:r w:rsidR="00687FD8">
          <w:rPr>
            <w:noProof/>
            <w:webHidden/>
          </w:rPr>
          <w:fldChar w:fldCharType="separate"/>
        </w:r>
        <w:r w:rsidR="00687FD8">
          <w:rPr>
            <w:noProof/>
            <w:webHidden/>
          </w:rPr>
          <w:t>III</w:t>
        </w:r>
        <w:r w:rsidR="00687FD8">
          <w:rPr>
            <w:noProof/>
            <w:webHidden/>
          </w:rPr>
          <w:fldChar w:fldCharType="end"/>
        </w:r>
      </w:hyperlink>
    </w:p>
    <w:p w14:paraId="288FA254" w14:textId="790D5C5A" w:rsidR="00687FD8" w:rsidRDefault="00687FD8">
      <w:pPr>
        <w:pStyle w:val="TOC5"/>
        <w:rPr>
          <w:rFonts w:asciiTheme="minorHAnsi" w:eastAsiaTheme="minorEastAsia" w:hAnsiTheme="minorHAnsi" w:cstheme="minorBidi"/>
          <w:noProof/>
          <w:sz w:val="22"/>
          <w:szCs w:val="22"/>
        </w:rPr>
      </w:pPr>
      <w:hyperlink w:anchor="_Toc134165399" w:history="1">
        <w:r w:rsidRPr="00CD33F8">
          <w:rPr>
            <w:rStyle w:val="Hyperlink"/>
            <w:noProof/>
          </w:rPr>
          <w:t>KLJUČNA DOKUMENTACIJSKA INFORMACIJA</w:t>
        </w:r>
        <w:r>
          <w:rPr>
            <w:noProof/>
            <w:webHidden/>
          </w:rPr>
          <w:tab/>
        </w:r>
        <w:r>
          <w:rPr>
            <w:noProof/>
            <w:webHidden/>
          </w:rPr>
          <w:fldChar w:fldCharType="begin"/>
        </w:r>
        <w:r>
          <w:rPr>
            <w:noProof/>
            <w:webHidden/>
          </w:rPr>
          <w:instrText xml:space="preserve"> PAGEREF _Toc134165399 \h </w:instrText>
        </w:r>
        <w:r>
          <w:rPr>
            <w:noProof/>
            <w:webHidden/>
          </w:rPr>
        </w:r>
        <w:r>
          <w:rPr>
            <w:noProof/>
            <w:webHidden/>
          </w:rPr>
          <w:fldChar w:fldCharType="separate"/>
        </w:r>
        <w:r>
          <w:rPr>
            <w:noProof/>
            <w:webHidden/>
          </w:rPr>
          <w:t>IV</w:t>
        </w:r>
        <w:r>
          <w:rPr>
            <w:noProof/>
            <w:webHidden/>
          </w:rPr>
          <w:fldChar w:fldCharType="end"/>
        </w:r>
      </w:hyperlink>
    </w:p>
    <w:p w14:paraId="29534483" w14:textId="7B022C01" w:rsidR="00687FD8" w:rsidRDefault="00687FD8">
      <w:pPr>
        <w:pStyle w:val="TOC5"/>
        <w:rPr>
          <w:rFonts w:asciiTheme="minorHAnsi" w:eastAsiaTheme="minorEastAsia" w:hAnsiTheme="minorHAnsi" w:cstheme="minorBidi"/>
          <w:noProof/>
          <w:sz w:val="22"/>
          <w:szCs w:val="22"/>
        </w:rPr>
      </w:pPr>
      <w:hyperlink w:anchor="_Toc134165400" w:history="1">
        <w:r w:rsidRPr="00CD33F8">
          <w:rPr>
            <w:rStyle w:val="Hyperlink"/>
            <w:noProof/>
          </w:rPr>
          <w:t>TABLE OF CONTENTS</w:t>
        </w:r>
        <w:r>
          <w:rPr>
            <w:noProof/>
            <w:webHidden/>
          </w:rPr>
          <w:tab/>
        </w:r>
        <w:r>
          <w:rPr>
            <w:noProof/>
            <w:webHidden/>
          </w:rPr>
          <w:fldChar w:fldCharType="begin"/>
        </w:r>
        <w:r>
          <w:rPr>
            <w:noProof/>
            <w:webHidden/>
          </w:rPr>
          <w:instrText xml:space="preserve"> PAGEREF _Toc134165400 \h </w:instrText>
        </w:r>
        <w:r>
          <w:rPr>
            <w:noProof/>
            <w:webHidden/>
          </w:rPr>
        </w:r>
        <w:r>
          <w:rPr>
            <w:noProof/>
            <w:webHidden/>
          </w:rPr>
          <w:fldChar w:fldCharType="separate"/>
        </w:r>
        <w:r>
          <w:rPr>
            <w:noProof/>
            <w:webHidden/>
          </w:rPr>
          <w:t>V</w:t>
        </w:r>
        <w:r>
          <w:rPr>
            <w:noProof/>
            <w:webHidden/>
          </w:rPr>
          <w:fldChar w:fldCharType="end"/>
        </w:r>
      </w:hyperlink>
    </w:p>
    <w:p w14:paraId="7A7820D1" w14:textId="7A125FA0" w:rsidR="00687FD8" w:rsidRDefault="00687FD8">
      <w:pPr>
        <w:pStyle w:val="TOC5"/>
        <w:rPr>
          <w:rFonts w:asciiTheme="minorHAnsi" w:eastAsiaTheme="minorEastAsia" w:hAnsiTheme="minorHAnsi" w:cstheme="minorBidi"/>
          <w:noProof/>
          <w:sz w:val="22"/>
          <w:szCs w:val="22"/>
        </w:rPr>
      </w:pPr>
      <w:hyperlink w:anchor="_Toc134165401" w:history="1">
        <w:r w:rsidRPr="00CD33F8">
          <w:rPr>
            <w:rStyle w:val="Hyperlink"/>
            <w:noProof/>
          </w:rPr>
          <w:t>LIST OF TABLES</w:t>
        </w:r>
        <w:r>
          <w:rPr>
            <w:noProof/>
            <w:webHidden/>
          </w:rPr>
          <w:tab/>
        </w:r>
        <w:r>
          <w:rPr>
            <w:noProof/>
            <w:webHidden/>
          </w:rPr>
          <w:fldChar w:fldCharType="begin"/>
        </w:r>
        <w:r>
          <w:rPr>
            <w:noProof/>
            <w:webHidden/>
          </w:rPr>
          <w:instrText xml:space="preserve"> PAGEREF _Toc134165401 \h </w:instrText>
        </w:r>
        <w:r>
          <w:rPr>
            <w:noProof/>
            <w:webHidden/>
          </w:rPr>
        </w:r>
        <w:r>
          <w:rPr>
            <w:noProof/>
            <w:webHidden/>
          </w:rPr>
          <w:fldChar w:fldCharType="separate"/>
        </w:r>
        <w:r>
          <w:rPr>
            <w:noProof/>
            <w:webHidden/>
          </w:rPr>
          <w:t>VI</w:t>
        </w:r>
        <w:r>
          <w:rPr>
            <w:noProof/>
            <w:webHidden/>
          </w:rPr>
          <w:fldChar w:fldCharType="end"/>
        </w:r>
      </w:hyperlink>
    </w:p>
    <w:p w14:paraId="6D8FD9D9" w14:textId="528652CA" w:rsidR="00687FD8" w:rsidRDefault="00687FD8">
      <w:pPr>
        <w:pStyle w:val="TOC5"/>
        <w:rPr>
          <w:rFonts w:asciiTheme="minorHAnsi" w:eastAsiaTheme="minorEastAsia" w:hAnsiTheme="minorHAnsi" w:cstheme="minorBidi"/>
          <w:noProof/>
          <w:sz w:val="22"/>
          <w:szCs w:val="22"/>
        </w:rPr>
      </w:pPr>
      <w:hyperlink w:anchor="_Toc134165402" w:history="1">
        <w:r w:rsidRPr="00CD33F8">
          <w:rPr>
            <w:rStyle w:val="Hyperlink"/>
            <w:noProof/>
          </w:rPr>
          <w:t>LIST OF FIGURES</w:t>
        </w:r>
        <w:r>
          <w:rPr>
            <w:noProof/>
            <w:webHidden/>
          </w:rPr>
          <w:tab/>
        </w:r>
        <w:r>
          <w:rPr>
            <w:noProof/>
            <w:webHidden/>
          </w:rPr>
          <w:fldChar w:fldCharType="begin"/>
        </w:r>
        <w:r>
          <w:rPr>
            <w:noProof/>
            <w:webHidden/>
          </w:rPr>
          <w:instrText xml:space="preserve"> PAGEREF _Toc134165402 \h </w:instrText>
        </w:r>
        <w:r>
          <w:rPr>
            <w:noProof/>
            <w:webHidden/>
          </w:rPr>
        </w:r>
        <w:r>
          <w:rPr>
            <w:noProof/>
            <w:webHidden/>
          </w:rPr>
          <w:fldChar w:fldCharType="separate"/>
        </w:r>
        <w:r>
          <w:rPr>
            <w:noProof/>
            <w:webHidden/>
          </w:rPr>
          <w:t>VII</w:t>
        </w:r>
        <w:r>
          <w:rPr>
            <w:noProof/>
            <w:webHidden/>
          </w:rPr>
          <w:fldChar w:fldCharType="end"/>
        </w:r>
      </w:hyperlink>
    </w:p>
    <w:p w14:paraId="42A557A3" w14:textId="33E74FE3" w:rsidR="00687FD8" w:rsidRDefault="00687FD8">
      <w:pPr>
        <w:pStyle w:val="TOC5"/>
        <w:rPr>
          <w:rFonts w:asciiTheme="minorHAnsi" w:eastAsiaTheme="minorEastAsia" w:hAnsiTheme="minorHAnsi" w:cstheme="minorBidi"/>
          <w:noProof/>
          <w:sz w:val="22"/>
          <w:szCs w:val="22"/>
        </w:rPr>
      </w:pPr>
      <w:hyperlink w:anchor="_Toc134165403" w:history="1">
        <w:r w:rsidRPr="00CD33F8">
          <w:rPr>
            <w:rStyle w:val="Hyperlink"/>
            <w:noProof/>
          </w:rPr>
          <w:t>LIST OF ANNEXES</w:t>
        </w:r>
        <w:r>
          <w:rPr>
            <w:noProof/>
            <w:webHidden/>
          </w:rPr>
          <w:tab/>
        </w:r>
        <w:r>
          <w:rPr>
            <w:noProof/>
            <w:webHidden/>
          </w:rPr>
          <w:fldChar w:fldCharType="begin"/>
        </w:r>
        <w:r>
          <w:rPr>
            <w:noProof/>
            <w:webHidden/>
          </w:rPr>
          <w:instrText xml:space="preserve"> PAGEREF _Toc134165403 \h </w:instrText>
        </w:r>
        <w:r>
          <w:rPr>
            <w:noProof/>
            <w:webHidden/>
          </w:rPr>
        </w:r>
        <w:r>
          <w:rPr>
            <w:noProof/>
            <w:webHidden/>
          </w:rPr>
          <w:fldChar w:fldCharType="separate"/>
        </w:r>
        <w:r>
          <w:rPr>
            <w:noProof/>
            <w:webHidden/>
          </w:rPr>
          <w:t>VIII</w:t>
        </w:r>
        <w:r>
          <w:rPr>
            <w:noProof/>
            <w:webHidden/>
          </w:rPr>
          <w:fldChar w:fldCharType="end"/>
        </w:r>
      </w:hyperlink>
    </w:p>
    <w:p w14:paraId="5C1FE127" w14:textId="3794075B" w:rsidR="00687FD8" w:rsidRDefault="00687FD8">
      <w:pPr>
        <w:pStyle w:val="TOC5"/>
        <w:rPr>
          <w:rFonts w:asciiTheme="minorHAnsi" w:eastAsiaTheme="minorEastAsia" w:hAnsiTheme="minorHAnsi" w:cstheme="minorBidi"/>
          <w:noProof/>
          <w:sz w:val="22"/>
          <w:szCs w:val="22"/>
        </w:rPr>
      </w:pPr>
      <w:hyperlink w:anchor="_Toc134165404" w:history="1">
        <w:r w:rsidRPr="00CD33F8">
          <w:rPr>
            <w:rStyle w:val="Hyperlink"/>
            <w:noProof/>
          </w:rPr>
          <w:t>ABBREVIATIONS AND SYMBOLS</w:t>
        </w:r>
        <w:r>
          <w:rPr>
            <w:noProof/>
            <w:webHidden/>
          </w:rPr>
          <w:tab/>
        </w:r>
        <w:r>
          <w:rPr>
            <w:noProof/>
            <w:webHidden/>
          </w:rPr>
          <w:fldChar w:fldCharType="begin"/>
        </w:r>
        <w:r>
          <w:rPr>
            <w:noProof/>
            <w:webHidden/>
          </w:rPr>
          <w:instrText xml:space="preserve"> PAGEREF _Toc134165404 \h </w:instrText>
        </w:r>
        <w:r>
          <w:rPr>
            <w:noProof/>
            <w:webHidden/>
          </w:rPr>
        </w:r>
        <w:r>
          <w:rPr>
            <w:noProof/>
            <w:webHidden/>
          </w:rPr>
          <w:fldChar w:fldCharType="separate"/>
        </w:r>
        <w:r>
          <w:rPr>
            <w:noProof/>
            <w:webHidden/>
          </w:rPr>
          <w:t>IX</w:t>
        </w:r>
        <w:r>
          <w:rPr>
            <w:noProof/>
            <w:webHidden/>
          </w:rPr>
          <w:fldChar w:fldCharType="end"/>
        </w:r>
      </w:hyperlink>
    </w:p>
    <w:p w14:paraId="4E0D864F" w14:textId="2B86E0F2" w:rsidR="00687FD8" w:rsidRDefault="00687FD8">
      <w:pPr>
        <w:pStyle w:val="TOC1"/>
        <w:rPr>
          <w:rFonts w:asciiTheme="minorHAnsi" w:eastAsiaTheme="minorEastAsia" w:hAnsiTheme="minorHAnsi" w:cstheme="minorBidi"/>
          <w:b w:val="0"/>
          <w:bCs w:val="0"/>
          <w:caps w:val="0"/>
          <w:noProof/>
          <w:sz w:val="22"/>
          <w:szCs w:val="22"/>
        </w:rPr>
      </w:pPr>
      <w:hyperlink w:anchor="_Toc134165405" w:history="1">
        <w:r w:rsidRPr="00CD33F8">
          <w:rPr>
            <w:rStyle w:val="Hyperlink"/>
            <w:noProof/>
            <w:lang w:val="en-GB"/>
          </w:rPr>
          <w:t>1</w:t>
        </w:r>
        <w:r>
          <w:rPr>
            <w:rFonts w:asciiTheme="minorHAnsi" w:eastAsiaTheme="minorEastAsia" w:hAnsiTheme="minorHAnsi" w:cstheme="minorBidi"/>
            <w:b w:val="0"/>
            <w:bCs w:val="0"/>
            <w:caps w:val="0"/>
            <w:noProof/>
            <w:sz w:val="22"/>
            <w:szCs w:val="22"/>
          </w:rPr>
          <w:tab/>
        </w:r>
        <w:r w:rsidRPr="00CD33F8">
          <w:rPr>
            <w:rStyle w:val="Hyperlink"/>
            <w:noProof/>
            <w:lang w:val="en-GB"/>
          </w:rPr>
          <w:t>INTRODUCTION</w:t>
        </w:r>
        <w:r>
          <w:rPr>
            <w:noProof/>
            <w:webHidden/>
          </w:rPr>
          <w:tab/>
        </w:r>
        <w:r>
          <w:rPr>
            <w:noProof/>
            <w:webHidden/>
          </w:rPr>
          <w:fldChar w:fldCharType="begin"/>
        </w:r>
        <w:r>
          <w:rPr>
            <w:noProof/>
            <w:webHidden/>
          </w:rPr>
          <w:instrText xml:space="preserve"> PAGEREF _Toc134165405 \h </w:instrText>
        </w:r>
        <w:r>
          <w:rPr>
            <w:noProof/>
            <w:webHidden/>
          </w:rPr>
        </w:r>
        <w:r>
          <w:rPr>
            <w:noProof/>
            <w:webHidden/>
          </w:rPr>
          <w:fldChar w:fldCharType="separate"/>
        </w:r>
        <w:r>
          <w:rPr>
            <w:noProof/>
            <w:webHidden/>
          </w:rPr>
          <w:t>1</w:t>
        </w:r>
        <w:r>
          <w:rPr>
            <w:noProof/>
            <w:webHidden/>
          </w:rPr>
          <w:fldChar w:fldCharType="end"/>
        </w:r>
      </w:hyperlink>
    </w:p>
    <w:p w14:paraId="77E6692D" w14:textId="27136B21" w:rsidR="00687FD8" w:rsidRDefault="00687FD8">
      <w:pPr>
        <w:pStyle w:val="TOC1"/>
        <w:rPr>
          <w:rFonts w:asciiTheme="minorHAnsi" w:eastAsiaTheme="minorEastAsia" w:hAnsiTheme="minorHAnsi" w:cstheme="minorBidi"/>
          <w:b w:val="0"/>
          <w:bCs w:val="0"/>
          <w:caps w:val="0"/>
          <w:noProof/>
          <w:sz w:val="22"/>
          <w:szCs w:val="22"/>
        </w:rPr>
      </w:pPr>
      <w:hyperlink w:anchor="_Toc134165406" w:history="1">
        <w:r w:rsidRPr="00CD33F8">
          <w:rPr>
            <w:rStyle w:val="Hyperlink"/>
            <w:noProof/>
            <w:lang w:val="en-GB"/>
          </w:rPr>
          <w:t>2</w:t>
        </w:r>
        <w:r>
          <w:rPr>
            <w:rFonts w:asciiTheme="minorHAnsi" w:eastAsiaTheme="minorEastAsia" w:hAnsiTheme="minorHAnsi" w:cstheme="minorBidi"/>
            <w:b w:val="0"/>
            <w:bCs w:val="0"/>
            <w:caps w:val="0"/>
            <w:noProof/>
            <w:sz w:val="22"/>
            <w:szCs w:val="22"/>
          </w:rPr>
          <w:tab/>
        </w:r>
        <w:r w:rsidRPr="00CD33F8">
          <w:rPr>
            <w:rStyle w:val="Hyperlink"/>
            <w:noProof/>
            <w:lang w:val="en-GB"/>
          </w:rPr>
          <w:t>LITERATURE REVIEW</w:t>
        </w:r>
        <w:r>
          <w:rPr>
            <w:noProof/>
            <w:webHidden/>
          </w:rPr>
          <w:tab/>
        </w:r>
        <w:r>
          <w:rPr>
            <w:noProof/>
            <w:webHidden/>
          </w:rPr>
          <w:fldChar w:fldCharType="begin"/>
        </w:r>
        <w:r>
          <w:rPr>
            <w:noProof/>
            <w:webHidden/>
          </w:rPr>
          <w:instrText xml:space="preserve"> PAGEREF _Toc134165406 \h </w:instrText>
        </w:r>
        <w:r>
          <w:rPr>
            <w:noProof/>
            <w:webHidden/>
          </w:rPr>
        </w:r>
        <w:r>
          <w:rPr>
            <w:noProof/>
            <w:webHidden/>
          </w:rPr>
          <w:fldChar w:fldCharType="separate"/>
        </w:r>
        <w:r>
          <w:rPr>
            <w:noProof/>
            <w:webHidden/>
          </w:rPr>
          <w:t>2</w:t>
        </w:r>
        <w:r>
          <w:rPr>
            <w:noProof/>
            <w:webHidden/>
          </w:rPr>
          <w:fldChar w:fldCharType="end"/>
        </w:r>
      </w:hyperlink>
    </w:p>
    <w:p w14:paraId="5D5DD370" w14:textId="1BC161CF" w:rsidR="00687FD8" w:rsidRDefault="00687FD8">
      <w:pPr>
        <w:pStyle w:val="TOC2"/>
        <w:rPr>
          <w:rFonts w:asciiTheme="minorHAnsi" w:eastAsiaTheme="minorEastAsia" w:hAnsiTheme="minorHAnsi" w:cstheme="minorBidi"/>
          <w:caps w:val="0"/>
          <w:noProof/>
          <w:sz w:val="22"/>
          <w:szCs w:val="22"/>
        </w:rPr>
      </w:pPr>
      <w:hyperlink w:anchor="_Toc134165407" w:history="1">
        <w:r w:rsidRPr="00CD33F8">
          <w:rPr>
            <w:rStyle w:val="Hyperlink"/>
            <w:noProof/>
            <w:lang w:val="en-GB"/>
          </w:rPr>
          <w:t>2.1</w:t>
        </w:r>
        <w:r>
          <w:rPr>
            <w:rFonts w:asciiTheme="minorHAnsi" w:eastAsiaTheme="minorEastAsia" w:hAnsiTheme="minorHAnsi" w:cstheme="minorBidi"/>
            <w:caps w:val="0"/>
            <w:noProof/>
            <w:sz w:val="22"/>
            <w:szCs w:val="22"/>
          </w:rPr>
          <w:tab/>
        </w:r>
        <w:r w:rsidRPr="00CD33F8">
          <w:rPr>
            <w:rStyle w:val="Hyperlink"/>
            <w:noProof/>
            <w:lang w:val="en-GB"/>
          </w:rPr>
          <w:t>TITLE OF SUB-SECTION</w:t>
        </w:r>
        <w:r>
          <w:rPr>
            <w:noProof/>
            <w:webHidden/>
          </w:rPr>
          <w:tab/>
        </w:r>
        <w:r>
          <w:rPr>
            <w:noProof/>
            <w:webHidden/>
          </w:rPr>
          <w:fldChar w:fldCharType="begin"/>
        </w:r>
        <w:r>
          <w:rPr>
            <w:noProof/>
            <w:webHidden/>
          </w:rPr>
          <w:instrText xml:space="preserve"> PAGEREF _Toc134165407 \h </w:instrText>
        </w:r>
        <w:r>
          <w:rPr>
            <w:noProof/>
            <w:webHidden/>
          </w:rPr>
        </w:r>
        <w:r>
          <w:rPr>
            <w:noProof/>
            <w:webHidden/>
          </w:rPr>
          <w:fldChar w:fldCharType="separate"/>
        </w:r>
        <w:r>
          <w:rPr>
            <w:noProof/>
            <w:webHidden/>
          </w:rPr>
          <w:t>2</w:t>
        </w:r>
        <w:r>
          <w:rPr>
            <w:noProof/>
            <w:webHidden/>
          </w:rPr>
          <w:fldChar w:fldCharType="end"/>
        </w:r>
      </w:hyperlink>
    </w:p>
    <w:p w14:paraId="738565B2" w14:textId="624C6B7C" w:rsidR="00687FD8" w:rsidRDefault="00687FD8">
      <w:pPr>
        <w:pStyle w:val="TOC3"/>
        <w:rPr>
          <w:rFonts w:asciiTheme="minorHAnsi" w:eastAsiaTheme="minorEastAsia" w:hAnsiTheme="minorHAnsi" w:cstheme="minorBidi"/>
          <w:b w:val="0"/>
          <w:noProof/>
          <w:sz w:val="22"/>
          <w:szCs w:val="22"/>
        </w:rPr>
      </w:pPr>
      <w:hyperlink w:anchor="_Toc134165408" w:history="1">
        <w:r w:rsidRPr="00CD33F8">
          <w:rPr>
            <w:rStyle w:val="Hyperlink"/>
            <w:noProof/>
            <w:lang w:val="en-GB"/>
          </w:rPr>
          <w:t>2.1.1</w:t>
        </w:r>
        <w:r>
          <w:rPr>
            <w:rFonts w:asciiTheme="minorHAnsi" w:eastAsiaTheme="minorEastAsia" w:hAnsiTheme="minorHAnsi" w:cstheme="minorBidi"/>
            <w:b w:val="0"/>
            <w:noProof/>
            <w:sz w:val="22"/>
            <w:szCs w:val="22"/>
          </w:rPr>
          <w:tab/>
        </w:r>
        <w:r w:rsidRPr="00CD33F8">
          <w:rPr>
            <w:rStyle w:val="Hyperlink"/>
            <w:noProof/>
            <w:lang w:val="en-GB"/>
          </w:rPr>
          <w:t>Title of further sub-section</w:t>
        </w:r>
        <w:r>
          <w:rPr>
            <w:noProof/>
            <w:webHidden/>
          </w:rPr>
          <w:tab/>
        </w:r>
        <w:r>
          <w:rPr>
            <w:noProof/>
            <w:webHidden/>
          </w:rPr>
          <w:fldChar w:fldCharType="begin"/>
        </w:r>
        <w:r>
          <w:rPr>
            <w:noProof/>
            <w:webHidden/>
          </w:rPr>
          <w:instrText xml:space="preserve"> PAGEREF _Toc134165408 \h </w:instrText>
        </w:r>
        <w:r>
          <w:rPr>
            <w:noProof/>
            <w:webHidden/>
          </w:rPr>
        </w:r>
        <w:r>
          <w:rPr>
            <w:noProof/>
            <w:webHidden/>
          </w:rPr>
          <w:fldChar w:fldCharType="separate"/>
        </w:r>
        <w:r>
          <w:rPr>
            <w:noProof/>
            <w:webHidden/>
          </w:rPr>
          <w:t>2</w:t>
        </w:r>
        <w:r>
          <w:rPr>
            <w:noProof/>
            <w:webHidden/>
          </w:rPr>
          <w:fldChar w:fldCharType="end"/>
        </w:r>
      </w:hyperlink>
    </w:p>
    <w:p w14:paraId="5F9B6116" w14:textId="66C31260" w:rsidR="00687FD8" w:rsidRDefault="00687FD8">
      <w:pPr>
        <w:pStyle w:val="TOC4"/>
        <w:rPr>
          <w:rFonts w:asciiTheme="minorHAnsi" w:eastAsiaTheme="minorEastAsia" w:hAnsiTheme="minorHAnsi" w:cstheme="minorBidi"/>
          <w:noProof/>
          <w:sz w:val="22"/>
          <w:szCs w:val="22"/>
        </w:rPr>
      </w:pPr>
      <w:hyperlink w:anchor="_Toc134165409" w:history="1">
        <w:r w:rsidRPr="00CD33F8">
          <w:rPr>
            <w:rStyle w:val="Hyperlink"/>
            <w:noProof/>
            <w:lang w:val="en-GB"/>
          </w:rPr>
          <w:t>2.1.1.1</w:t>
        </w:r>
        <w:r>
          <w:rPr>
            <w:rFonts w:asciiTheme="minorHAnsi" w:eastAsiaTheme="minorEastAsia" w:hAnsiTheme="minorHAnsi" w:cstheme="minorBidi"/>
            <w:noProof/>
            <w:sz w:val="22"/>
            <w:szCs w:val="22"/>
          </w:rPr>
          <w:tab/>
        </w:r>
        <w:r w:rsidRPr="00CD33F8">
          <w:rPr>
            <w:rStyle w:val="Hyperlink"/>
            <w:noProof/>
            <w:lang w:val="en-GB"/>
          </w:rPr>
          <w:t>Title of further sub-section</w:t>
        </w:r>
        <w:r>
          <w:rPr>
            <w:noProof/>
            <w:webHidden/>
          </w:rPr>
          <w:tab/>
        </w:r>
        <w:r>
          <w:rPr>
            <w:noProof/>
            <w:webHidden/>
          </w:rPr>
          <w:fldChar w:fldCharType="begin"/>
        </w:r>
        <w:r>
          <w:rPr>
            <w:noProof/>
            <w:webHidden/>
          </w:rPr>
          <w:instrText xml:space="preserve"> PAGEREF _Toc134165409 \h </w:instrText>
        </w:r>
        <w:r>
          <w:rPr>
            <w:noProof/>
            <w:webHidden/>
          </w:rPr>
        </w:r>
        <w:r>
          <w:rPr>
            <w:noProof/>
            <w:webHidden/>
          </w:rPr>
          <w:fldChar w:fldCharType="separate"/>
        </w:r>
        <w:r>
          <w:rPr>
            <w:noProof/>
            <w:webHidden/>
          </w:rPr>
          <w:t>2</w:t>
        </w:r>
        <w:r>
          <w:rPr>
            <w:noProof/>
            <w:webHidden/>
          </w:rPr>
          <w:fldChar w:fldCharType="end"/>
        </w:r>
      </w:hyperlink>
    </w:p>
    <w:p w14:paraId="66E879E8" w14:textId="627138CB" w:rsidR="00687FD8" w:rsidRDefault="00687FD8">
      <w:pPr>
        <w:pStyle w:val="TOC1"/>
        <w:rPr>
          <w:rFonts w:asciiTheme="minorHAnsi" w:eastAsiaTheme="minorEastAsia" w:hAnsiTheme="minorHAnsi" w:cstheme="minorBidi"/>
          <w:b w:val="0"/>
          <w:bCs w:val="0"/>
          <w:caps w:val="0"/>
          <w:noProof/>
          <w:sz w:val="22"/>
          <w:szCs w:val="22"/>
        </w:rPr>
      </w:pPr>
      <w:hyperlink w:anchor="_Toc134165410" w:history="1">
        <w:r w:rsidRPr="00CD33F8">
          <w:rPr>
            <w:rStyle w:val="Hyperlink"/>
            <w:noProof/>
            <w:lang w:val="en-GB"/>
          </w:rPr>
          <w:t>3</w:t>
        </w:r>
        <w:r>
          <w:rPr>
            <w:rFonts w:asciiTheme="minorHAnsi" w:eastAsiaTheme="minorEastAsia" w:hAnsiTheme="minorHAnsi" w:cstheme="minorBidi"/>
            <w:b w:val="0"/>
            <w:bCs w:val="0"/>
            <w:caps w:val="0"/>
            <w:noProof/>
            <w:sz w:val="22"/>
            <w:szCs w:val="22"/>
          </w:rPr>
          <w:tab/>
        </w:r>
        <w:r w:rsidRPr="00CD33F8">
          <w:rPr>
            <w:rStyle w:val="Hyperlink"/>
            <w:noProof/>
            <w:lang w:val="en-GB"/>
          </w:rPr>
          <w:t xml:space="preserve">MATERIAL </w:t>
        </w:r>
        <w:r w:rsidRPr="00687FD8">
          <w:rPr>
            <w:rStyle w:val="Hyperlink"/>
            <w:noProof/>
            <w:color w:val="C00000"/>
            <w:lang w:val="en-GB"/>
          </w:rPr>
          <w:t xml:space="preserve">[or] </w:t>
        </w:r>
        <w:r w:rsidRPr="00CD33F8">
          <w:rPr>
            <w:rStyle w:val="Hyperlink"/>
            <w:noProof/>
            <w:lang w:val="en-GB"/>
          </w:rPr>
          <w:t>SUBJECT OF THE RESEARCH AND METHODS</w:t>
        </w:r>
        <w:r>
          <w:rPr>
            <w:noProof/>
            <w:webHidden/>
          </w:rPr>
          <w:tab/>
        </w:r>
        <w:r>
          <w:rPr>
            <w:noProof/>
            <w:webHidden/>
          </w:rPr>
          <w:fldChar w:fldCharType="begin"/>
        </w:r>
        <w:r>
          <w:rPr>
            <w:noProof/>
            <w:webHidden/>
          </w:rPr>
          <w:instrText xml:space="preserve"> PAGEREF _Toc134165410 \h </w:instrText>
        </w:r>
        <w:r>
          <w:rPr>
            <w:noProof/>
            <w:webHidden/>
          </w:rPr>
        </w:r>
        <w:r>
          <w:rPr>
            <w:noProof/>
            <w:webHidden/>
          </w:rPr>
          <w:fldChar w:fldCharType="separate"/>
        </w:r>
        <w:r>
          <w:rPr>
            <w:noProof/>
            <w:webHidden/>
          </w:rPr>
          <w:t>4</w:t>
        </w:r>
        <w:r>
          <w:rPr>
            <w:noProof/>
            <w:webHidden/>
          </w:rPr>
          <w:fldChar w:fldCharType="end"/>
        </w:r>
      </w:hyperlink>
    </w:p>
    <w:p w14:paraId="7F99AF37" w14:textId="445FBA97" w:rsidR="00687FD8" w:rsidRDefault="00687FD8">
      <w:pPr>
        <w:pStyle w:val="TOC1"/>
        <w:rPr>
          <w:rFonts w:asciiTheme="minorHAnsi" w:eastAsiaTheme="minorEastAsia" w:hAnsiTheme="minorHAnsi" w:cstheme="minorBidi"/>
          <w:b w:val="0"/>
          <w:bCs w:val="0"/>
          <w:caps w:val="0"/>
          <w:noProof/>
          <w:sz w:val="22"/>
          <w:szCs w:val="22"/>
        </w:rPr>
      </w:pPr>
      <w:hyperlink w:anchor="_Toc134165411" w:history="1">
        <w:r w:rsidRPr="00CD33F8">
          <w:rPr>
            <w:rStyle w:val="Hyperlink"/>
            <w:noProof/>
            <w:lang w:val="en-GB"/>
          </w:rPr>
          <w:t>4</w:t>
        </w:r>
        <w:r>
          <w:rPr>
            <w:rFonts w:asciiTheme="minorHAnsi" w:eastAsiaTheme="minorEastAsia" w:hAnsiTheme="minorHAnsi" w:cstheme="minorBidi"/>
            <w:b w:val="0"/>
            <w:bCs w:val="0"/>
            <w:caps w:val="0"/>
            <w:noProof/>
            <w:sz w:val="22"/>
            <w:szCs w:val="22"/>
          </w:rPr>
          <w:tab/>
        </w:r>
        <w:r w:rsidRPr="00CD33F8">
          <w:rPr>
            <w:rStyle w:val="Hyperlink"/>
            <w:noProof/>
            <w:lang w:val="en-GB"/>
          </w:rPr>
          <w:t>RESULTS</w:t>
        </w:r>
        <w:r>
          <w:rPr>
            <w:noProof/>
            <w:webHidden/>
          </w:rPr>
          <w:tab/>
        </w:r>
        <w:r>
          <w:rPr>
            <w:noProof/>
            <w:webHidden/>
          </w:rPr>
          <w:fldChar w:fldCharType="begin"/>
        </w:r>
        <w:r>
          <w:rPr>
            <w:noProof/>
            <w:webHidden/>
          </w:rPr>
          <w:instrText xml:space="preserve"> PAGEREF _Toc134165411 \h </w:instrText>
        </w:r>
        <w:r>
          <w:rPr>
            <w:noProof/>
            <w:webHidden/>
          </w:rPr>
        </w:r>
        <w:r>
          <w:rPr>
            <w:noProof/>
            <w:webHidden/>
          </w:rPr>
          <w:fldChar w:fldCharType="separate"/>
        </w:r>
        <w:r>
          <w:rPr>
            <w:noProof/>
            <w:webHidden/>
          </w:rPr>
          <w:t>5</w:t>
        </w:r>
        <w:r>
          <w:rPr>
            <w:noProof/>
            <w:webHidden/>
          </w:rPr>
          <w:fldChar w:fldCharType="end"/>
        </w:r>
      </w:hyperlink>
    </w:p>
    <w:p w14:paraId="45E3CD70" w14:textId="2C24CEEB" w:rsidR="00687FD8" w:rsidRDefault="00687FD8">
      <w:pPr>
        <w:pStyle w:val="TOC1"/>
        <w:rPr>
          <w:rFonts w:asciiTheme="minorHAnsi" w:eastAsiaTheme="minorEastAsia" w:hAnsiTheme="minorHAnsi" w:cstheme="minorBidi"/>
          <w:b w:val="0"/>
          <w:bCs w:val="0"/>
          <w:caps w:val="0"/>
          <w:noProof/>
          <w:sz w:val="22"/>
          <w:szCs w:val="22"/>
        </w:rPr>
      </w:pPr>
      <w:hyperlink w:anchor="_Toc134165412" w:history="1">
        <w:r w:rsidRPr="00687FD8">
          <w:rPr>
            <w:rStyle w:val="Hyperlink"/>
            <w:noProof/>
            <w:color w:val="C00000"/>
            <w:lang w:val="en-GB"/>
          </w:rPr>
          <w:t>[or]</w:t>
        </w:r>
        <w:r>
          <w:rPr>
            <w:noProof/>
            <w:webHidden/>
          </w:rPr>
          <w:tab/>
        </w:r>
      </w:hyperlink>
    </w:p>
    <w:p w14:paraId="4F4D1049" w14:textId="2F7AEA8C" w:rsidR="00687FD8" w:rsidRDefault="00687FD8">
      <w:pPr>
        <w:pStyle w:val="TOC1"/>
        <w:rPr>
          <w:rFonts w:asciiTheme="minorHAnsi" w:eastAsiaTheme="minorEastAsia" w:hAnsiTheme="minorHAnsi" w:cstheme="minorBidi"/>
          <w:b w:val="0"/>
          <w:bCs w:val="0"/>
          <w:caps w:val="0"/>
          <w:noProof/>
          <w:sz w:val="22"/>
          <w:szCs w:val="22"/>
        </w:rPr>
      </w:pPr>
      <w:hyperlink w:anchor="_Toc134165413" w:history="1">
        <w:r w:rsidRPr="00CD33F8">
          <w:rPr>
            <w:rStyle w:val="Hyperlink"/>
            <w:noProof/>
            <w:lang w:val="en-GB"/>
          </w:rPr>
          <w:t>4</w:t>
        </w:r>
        <w:r>
          <w:rPr>
            <w:rFonts w:asciiTheme="minorHAnsi" w:eastAsiaTheme="minorEastAsia" w:hAnsiTheme="minorHAnsi" w:cstheme="minorBidi"/>
            <w:b w:val="0"/>
            <w:bCs w:val="0"/>
            <w:caps w:val="0"/>
            <w:noProof/>
            <w:sz w:val="22"/>
            <w:szCs w:val="22"/>
          </w:rPr>
          <w:tab/>
        </w:r>
        <w:r w:rsidRPr="00CD33F8">
          <w:rPr>
            <w:rStyle w:val="Hyperlink"/>
            <w:noProof/>
            <w:lang w:val="en-GB"/>
          </w:rPr>
          <w:t>RESULTS AND DISCUSSION</w:t>
        </w:r>
        <w:r>
          <w:rPr>
            <w:noProof/>
            <w:webHidden/>
          </w:rPr>
          <w:tab/>
        </w:r>
        <w:r>
          <w:rPr>
            <w:noProof/>
            <w:webHidden/>
          </w:rPr>
          <w:fldChar w:fldCharType="begin"/>
        </w:r>
        <w:r>
          <w:rPr>
            <w:noProof/>
            <w:webHidden/>
          </w:rPr>
          <w:instrText xml:space="preserve"> PAGEREF _Toc134165413 \h </w:instrText>
        </w:r>
        <w:r>
          <w:rPr>
            <w:noProof/>
            <w:webHidden/>
          </w:rPr>
        </w:r>
        <w:r>
          <w:rPr>
            <w:noProof/>
            <w:webHidden/>
          </w:rPr>
          <w:fldChar w:fldCharType="separate"/>
        </w:r>
        <w:r>
          <w:rPr>
            <w:noProof/>
            <w:webHidden/>
          </w:rPr>
          <w:t>5</w:t>
        </w:r>
        <w:r>
          <w:rPr>
            <w:noProof/>
            <w:webHidden/>
          </w:rPr>
          <w:fldChar w:fldCharType="end"/>
        </w:r>
      </w:hyperlink>
    </w:p>
    <w:p w14:paraId="5A76AF1D" w14:textId="38916614" w:rsidR="00687FD8" w:rsidRDefault="00687FD8">
      <w:pPr>
        <w:pStyle w:val="TOC1"/>
        <w:rPr>
          <w:rFonts w:asciiTheme="minorHAnsi" w:eastAsiaTheme="minorEastAsia" w:hAnsiTheme="minorHAnsi" w:cstheme="minorBidi"/>
          <w:b w:val="0"/>
          <w:bCs w:val="0"/>
          <w:caps w:val="0"/>
          <w:noProof/>
          <w:sz w:val="22"/>
          <w:szCs w:val="22"/>
        </w:rPr>
      </w:pPr>
      <w:hyperlink w:anchor="_Toc134165414" w:history="1">
        <w:r w:rsidRPr="00CD33F8">
          <w:rPr>
            <w:rStyle w:val="Hyperlink"/>
            <w:noProof/>
            <w:lang w:val="en-GB"/>
          </w:rPr>
          <w:t>5</w:t>
        </w:r>
        <w:r>
          <w:rPr>
            <w:rFonts w:asciiTheme="minorHAnsi" w:eastAsiaTheme="minorEastAsia" w:hAnsiTheme="minorHAnsi" w:cstheme="minorBidi"/>
            <w:b w:val="0"/>
            <w:bCs w:val="0"/>
            <w:caps w:val="0"/>
            <w:noProof/>
            <w:sz w:val="22"/>
            <w:szCs w:val="22"/>
          </w:rPr>
          <w:tab/>
        </w:r>
        <w:r w:rsidRPr="00CD33F8">
          <w:rPr>
            <w:rStyle w:val="Hyperlink"/>
            <w:noProof/>
            <w:lang w:val="en-GB"/>
          </w:rPr>
          <w:t>DISCUSSION</w:t>
        </w:r>
        <w:r>
          <w:rPr>
            <w:noProof/>
            <w:webHidden/>
          </w:rPr>
          <w:tab/>
        </w:r>
        <w:r>
          <w:rPr>
            <w:noProof/>
            <w:webHidden/>
          </w:rPr>
          <w:fldChar w:fldCharType="begin"/>
        </w:r>
        <w:r>
          <w:rPr>
            <w:noProof/>
            <w:webHidden/>
          </w:rPr>
          <w:instrText xml:space="preserve"> PAGEREF _Toc134165414 \h </w:instrText>
        </w:r>
        <w:r>
          <w:rPr>
            <w:noProof/>
            <w:webHidden/>
          </w:rPr>
        </w:r>
        <w:r>
          <w:rPr>
            <w:noProof/>
            <w:webHidden/>
          </w:rPr>
          <w:fldChar w:fldCharType="separate"/>
        </w:r>
        <w:r>
          <w:rPr>
            <w:noProof/>
            <w:webHidden/>
          </w:rPr>
          <w:t>6</w:t>
        </w:r>
        <w:r>
          <w:rPr>
            <w:noProof/>
            <w:webHidden/>
          </w:rPr>
          <w:fldChar w:fldCharType="end"/>
        </w:r>
      </w:hyperlink>
    </w:p>
    <w:p w14:paraId="1628C946" w14:textId="67246ECD" w:rsidR="00687FD8" w:rsidRDefault="00687FD8">
      <w:pPr>
        <w:pStyle w:val="TOC1"/>
        <w:rPr>
          <w:rFonts w:asciiTheme="minorHAnsi" w:eastAsiaTheme="minorEastAsia" w:hAnsiTheme="minorHAnsi" w:cstheme="minorBidi"/>
          <w:b w:val="0"/>
          <w:bCs w:val="0"/>
          <w:caps w:val="0"/>
          <w:noProof/>
          <w:sz w:val="22"/>
          <w:szCs w:val="22"/>
        </w:rPr>
      </w:pPr>
      <w:hyperlink w:anchor="_Toc134165415" w:history="1">
        <w:r w:rsidRPr="00CD33F8">
          <w:rPr>
            <w:rStyle w:val="Hyperlink"/>
            <w:noProof/>
            <w:lang w:val="en-GB"/>
          </w:rPr>
          <w:t>6</w:t>
        </w:r>
        <w:r>
          <w:rPr>
            <w:rFonts w:asciiTheme="minorHAnsi" w:eastAsiaTheme="minorEastAsia" w:hAnsiTheme="minorHAnsi" w:cstheme="minorBidi"/>
            <w:b w:val="0"/>
            <w:bCs w:val="0"/>
            <w:caps w:val="0"/>
            <w:noProof/>
            <w:sz w:val="22"/>
            <w:szCs w:val="22"/>
          </w:rPr>
          <w:tab/>
        </w:r>
        <w:r w:rsidRPr="00CD33F8">
          <w:rPr>
            <w:rStyle w:val="Hyperlink"/>
            <w:noProof/>
            <w:lang w:val="en-GB"/>
          </w:rPr>
          <w:t>CONCLUSIONS</w:t>
        </w:r>
        <w:r>
          <w:rPr>
            <w:noProof/>
            <w:webHidden/>
          </w:rPr>
          <w:tab/>
        </w:r>
        <w:r>
          <w:rPr>
            <w:noProof/>
            <w:webHidden/>
          </w:rPr>
          <w:fldChar w:fldCharType="begin"/>
        </w:r>
        <w:r>
          <w:rPr>
            <w:noProof/>
            <w:webHidden/>
          </w:rPr>
          <w:instrText xml:space="preserve"> PAGEREF _Toc134165415 \h </w:instrText>
        </w:r>
        <w:r>
          <w:rPr>
            <w:noProof/>
            <w:webHidden/>
          </w:rPr>
        </w:r>
        <w:r>
          <w:rPr>
            <w:noProof/>
            <w:webHidden/>
          </w:rPr>
          <w:fldChar w:fldCharType="separate"/>
        </w:r>
        <w:r>
          <w:rPr>
            <w:noProof/>
            <w:webHidden/>
          </w:rPr>
          <w:t>7</w:t>
        </w:r>
        <w:r>
          <w:rPr>
            <w:noProof/>
            <w:webHidden/>
          </w:rPr>
          <w:fldChar w:fldCharType="end"/>
        </w:r>
      </w:hyperlink>
    </w:p>
    <w:p w14:paraId="35BE3ED3" w14:textId="70C268AC" w:rsidR="00687FD8" w:rsidRDefault="00687FD8">
      <w:pPr>
        <w:pStyle w:val="TOC1"/>
        <w:rPr>
          <w:rFonts w:asciiTheme="minorHAnsi" w:eastAsiaTheme="minorEastAsia" w:hAnsiTheme="minorHAnsi" w:cstheme="minorBidi"/>
          <w:b w:val="0"/>
          <w:bCs w:val="0"/>
          <w:caps w:val="0"/>
          <w:noProof/>
          <w:sz w:val="22"/>
          <w:szCs w:val="22"/>
        </w:rPr>
      </w:pPr>
      <w:hyperlink w:anchor="_Toc134165416" w:history="1">
        <w:r w:rsidRPr="00CD33F8">
          <w:rPr>
            <w:rStyle w:val="Hyperlink"/>
            <w:noProof/>
            <w:lang w:val="en-GB"/>
          </w:rPr>
          <w:t>7</w:t>
        </w:r>
        <w:r>
          <w:rPr>
            <w:rFonts w:asciiTheme="minorHAnsi" w:eastAsiaTheme="minorEastAsia" w:hAnsiTheme="minorHAnsi" w:cstheme="minorBidi"/>
            <w:b w:val="0"/>
            <w:bCs w:val="0"/>
            <w:caps w:val="0"/>
            <w:noProof/>
            <w:sz w:val="22"/>
            <w:szCs w:val="22"/>
          </w:rPr>
          <w:tab/>
        </w:r>
        <w:r w:rsidRPr="00CD33F8">
          <w:rPr>
            <w:rStyle w:val="Hyperlink"/>
            <w:noProof/>
            <w:lang w:val="en-GB"/>
          </w:rPr>
          <w:t>SUMMARY (Povzetek)</w:t>
        </w:r>
        <w:r>
          <w:rPr>
            <w:noProof/>
            <w:webHidden/>
          </w:rPr>
          <w:tab/>
        </w:r>
        <w:r>
          <w:rPr>
            <w:noProof/>
            <w:webHidden/>
          </w:rPr>
          <w:fldChar w:fldCharType="begin"/>
        </w:r>
        <w:r>
          <w:rPr>
            <w:noProof/>
            <w:webHidden/>
          </w:rPr>
          <w:instrText xml:space="preserve"> PAGEREF _Toc134165416 \h </w:instrText>
        </w:r>
        <w:r>
          <w:rPr>
            <w:noProof/>
            <w:webHidden/>
          </w:rPr>
        </w:r>
        <w:r>
          <w:rPr>
            <w:noProof/>
            <w:webHidden/>
          </w:rPr>
          <w:fldChar w:fldCharType="separate"/>
        </w:r>
        <w:r>
          <w:rPr>
            <w:noProof/>
            <w:webHidden/>
          </w:rPr>
          <w:t>8</w:t>
        </w:r>
        <w:r>
          <w:rPr>
            <w:noProof/>
            <w:webHidden/>
          </w:rPr>
          <w:fldChar w:fldCharType="end"/>
        </w:r>
      </w:hyperlink>
    </w:p>
    <w:p w14:paraId="5E7CE790" w14:textId="65FBFD63" w:rsidR="00687FD8" w:rsidRDefault="00687FD8">
      <w:pPr>
        <w:pStyle w:val="TOC2"/>
        <w:rPr>
          <w:rFonts w:asciiTheme="minorHAnsi" w:eastAsiaTheme="minorEastAsia" w:hAnsiTheme="minorHAnsi" w:cstheme="minorBidi"/>
          <w:caps w:val="0"/>
          <w:noProof/>
          <w:sz w:val="22"/>
          <w:szCs w:val="22"/>
        </w:rPr>
      </w:pPr>
      <w:hyperlink w:anchor="_Toc134165417" w:history="1">
        <w:r w:rsidRPr="00CD33F8">
          <w:rPr>
            <w:rStyle w:val="Hyperlink"/>
            <w:noProof/>
            <w:lang w:val="en-GB"/>
          </w:rPr>
          <w:t>7.1</w:t>
        </w:r>
        <w:r>
          <w:rPr>
            <w:rFonts w:asciiTheme="minorHAnsi" w:eastAsiaTheme="minorEastAsia" w:hAnsiTheme="minorHAnsi" w:cstheme="minorBidi"/>
            <w:caps w:val="0"/>
            <w:noProof/>
            <w:sz w:val="22"/>
            <w:szCs w:val="22"/>
          </w:rPr>
          <w:tab/>
        </w:r>
        <w:r w:rsidRPr="00CD33F8">
          <w:rPr>
            <w:rStyle w:val="Hyperlink"/>
            <w:noProof/>
            <w:lang w:val="en-GB"/>
          </w:rPr>
          <w:t>SUMMARY</w:t>
        </w:r>
        <w:r>
          <w:rPr>
            <w:noProof/>
            <w:webHidden/>
          </w:rPr>
          <w:tab/>
        </w:r>
        <w:r>
          <w:rPr>
            <w:noProof/>
            <w:webHidden/>
          </w:rPr>
          <w:fldChar w:fldCharType="begin"/>
        </w:r>
        <w:r>
          <w:rPr>
            <w:noProof/>
            <w:webHidden/>
          </w:rPr>
          <w:instrText xml:space="preserve"> PAGEREF _Toc134165417 \h </w:instrText>
        </w:r>
        <w:r>
          <w:rPr>
            <w:noProof/>
            <w:webHidden/>
          </w:rPr>
        </w:r>
        <w:r>
          <w:rPr>
            <w:noProof/>
            <w:webHidden/>
          </w:rPr>
          <w:fldChar w:fldCharType="separate"/>
        </w:r>
        <w:r>
          <w:rPr>
            <w:noProof/>
            <w:webHidden/>
          </w:rPr>
          <w:t>8</w:t>
        </w:r>
        <w:r>
          <w:rPr>
            <w:noProof/>
            <w:webHidden/>
          </w:rPr>
          <w:fldChar w:fldCharType="end"/>
        </w:r>
      </w:hyperlink>
    </w:p>
    <w:p w14:paraId="78CC6104" w14:textId="4A9B8C2A" w:rsidR="00687FD8" w:rsidRDefault="00687FD8">
      <w:pPr>
        <w:pStyle w:val="TOC2"/>
        <w:rPr>
          <w:rFonts w:asciiTheme="minorHAnsi" w:eastAsiaTheme="minorEastAsia" w:hAnsiTheme="minorHAnsi" w:cstheme="minorBidi"/>
          <w:caps w:val="0"/>
          <w:noProof/>
          <w:sz w:val="22"/>
          <w:szCs w:val="22"/>
        </w:rPr>
      </w:pPr>
      <w:hyperlink w:anchor="_Toc134165418" w:history="1">
        <w:r w:rsidRPr="00CD33F8">
          <w:rPr>
            <w:rStyle w:val="Hyperlink"/>
            <w:noProof/>
            <w:lang w:val="en-GB"/>
          </w:rPr>
          <w:t>7.2</w:t>
        </w:r>
        <w:r>
          <w:rPr>
            <w:rFonts w:asciiTheme="minorHAnsi" w:eastAsiaTheme="minorEastAsia" w:hAnsiTheme="minorHAnsi" w:cstheme="minorBidi"/>
            <w:caps w:val="0"/>
            <w:noProof/>
            <w:sz w:val="22"/>
            <w:szCs w:val="22"/>
          </w:rPr>
          <w:tab/>
        </w:r>
        <w:r w:rsidRPr="00CD33F8">
          <w:rPr>
            <w:rStyle w:val="Hyperlink"/>
            <w:noProof/>
            <w:lang w:val="en-GB"/>
          </w:rPr>
          <w:t>povzetek</w:t>
        </w:r>
        <w:r>
          <w:rPr>
            <w:noProof/>
            <w:webHidden/>
          </w:rPr>
          <w:tab/>
        </w:r>
        <w:r>
          <w:rPr>
            <w:noProof/>
            <w:webHidden/>
          </w:rPr>
          <w:fldChar w:fldCharType="begin"/>
        </w:r>
        <w:r>
          <w:rPr>
            <w:noProof/>
            <w:webHidden/>
          </w:rPr>
          <w:instrText xml:space="preserve"> PAGEREF _Toc134165418 \h </w:instrText>
        </w:r>
        <w:r>
          <w:rPr>
            <w:noProof/>
            <w:webHidden/>
          </w:rPr>
        </w:r>
        <w:r>
          <w:rPr>
            <w:noProof/>
            <w:webHidden/>
          </w:rPr>
          <w:fldChar w:fldCharType="separate"/>
        </w:r>
        <w:r>
          <w:rPr>
            <w:noProof/>
            <w:webHidden/>
          </w:rPr>
          <w:t>8</w:t>
        </w:r>
        <w:r>
          <w:rPr>
            <w:noProof/>
            <w:webHidden/>
          </w:rPr>
          <w:fldChar w:fldCharType="end"/>
        </w:r>
      </w:hyperlink>
    </w:p>
    <w:p w14:paraId="53B2D142" w14:textId="1B585F48" w:rsidR="00687FD8" w:rsidRDefault="00687FD8">
      <w:pPr>
        <w:pStyle w:val="TOC1"/>
        <w:rPr>
          <w:rFonts w:asciiTheme="minorHAnsi" w:eastAsiaTheme="minorEastAsia" w:hAnsiTheme="minorHAnsi" w:cstheme="minorBidi"/>
          <w:b w:val="0"/>
          <w:bCs w:val="0"/>
          <w:caps w:val="0"/>
          <w:noProof/>
          <w:sz w:val="22"/>
          <w:szCs w:val="22"/>
        </w:rPr>
      </w:pPr>
      <w:hyperlink w:anchor="_Toc134165419" w:history="1">
        <w:r w:rsidRPr="00CD33F8">
          <w:rPr>
            <w:rStyle w:val="Hyperlink"/>
            <w:noProof/>
            <w:lang w:val="en-GB"/>
          </w:rPr>
          <w:t>8</w:t>
        </w:r>
        <w:r>
          <w:rPr>
            <w:rFonts w:asciiTheme="minorHAnsi" w:eastAsiaTheme="minorEastAsia" w:hAnsiTheme="minorHAnsi" w:cstheme="minorBidi"/>
            <w:b w:val="0"/>
            <w:bCs w:val="0"/>
            <w:caps w:val="0"/>
            <w:noProof/>
            <w:sz w:val="22"/>
            <w:szCs w:val="22"/>
          </w:rPr>
          <w:tab/>
        </w:r>
        <w:r w:rsidRPr="00CD33F8">
          <w:rPr>
            <w:rStyle w:val="Hyperlink"/>
            <w:noProof/>
            <w:lang w:val="en-GB"/>
          </w:rPr>
          <w:t>REFERENCES</w:t>
        </w:r>
        <w:r>
          <w:rPr>
            <w:noProof/>
            <w:webHidden/>
          </w:rPr>
          <w:tab/>
        </w:r>
        <w:r>
          <w:rPr>
            <w:noProof/>
            <w:webHidden/>
          </w:rPr>
          <w:fldChar w:fldCharType="begin"/>
        </w:r>
        <w:r>
          <w:rPr>
            <w:noProof/>
            <w:webHidden/>
          </w:rPr>
          <w:instrText xml:space="preserve"> PAGEREF _Toc134165419 \h </w:instrText>
        </w:r>
        <w:r>
          <w:rPr>
            <w:noProof/>
            <w:webHidden/>
          </w:rPr>
        </w:r>
        <w:r>
          <w:rPr>
            <w:noProof/>
            <w:webHidden/>
          </w:rPr>
          <w:fldChar w:fldCharType="separate"/>
        </w:r>
        <w:r>
          <w:rPr>
            <w:noProof/>
            <w:webHidden/>
          </w:rPr>
          <w:t>9</w:t>
        </w:r>
        <w:r>
          <w:rPr>
            <w:noProof/>
            <w:webHidden/>
          </w:rPr>
          <w:fldChar w:fldCharType="end"/>
        </w:r>
      </w:hyperlink>
    </w:p>
    <w:p w14:paraId="0E12C618" w14:textId="7F75FFD0" w:rsidR="00687FD8" w:rsidRDefault="00687FD8">
      <w:pPr>
        <w:pStyle w:val="TOC5"/>
        <w:rPr>
          <w:rFonts w:asciiTheme="minorHAnsi" w:eastAsiaTheme="minorEastAsia" w:hAnsiTheme="minorHAnsi" w:cstheme="minorBidi"/>
          <w:noProof/>
          <w:sz w:val="22"/>
          <w:szCs w:val="22"/>
        </w:rPr>
      </w:pPr>
      <w:hyperlink w:anchor="_Toc134165420" w:history="1">
        <w:r w:rsidRPr="00CD33F8">
          <w:rPr>
            <w:rStyle w:val="Hyperlink"/>
            <w:noProof/>
          </w:rPr>
          <w:t>ACKNOWLEDGEMENTS</w:t>
        </w:r>
        <w:r>
          <w:rPr>
            <w:noProof/>
            <w:webHidden/>
          </w:rPr>
          <w:tab/>
        </w:r>
      </w:hyperlink>
    </w:p>
    <w:p w14:paraId="01463687" w14:textId="6CE3C6D2" w:rsidR="00687FD8" w:rsidRDefault="00687FD8">
      <w:pPr>
        <w:pStyle w:val="TOC5"/>
        <w:rPr>
          <w:rFonts w:asciiTheme="minorHAnsi" w:eastAsiaTheme="minorEastAsia" w:hAnsiTheme="minorHAnsi" w:cstheme="minorBidi"/>
          <w:noProof/>
          <w:sz w:val="22"/>
          <w:szCs w:val="22"/>
        </w:rPr>
      </w:pPr>
      <w:hyperlink w:anchor="_Toc134165421" w:history="1">
        <w:r w:rsidRPr="00CD33F8">
          <w:rPr>
            <w:rStyle w:val="Hyperlink"/>
            <w:noProof/>
          </w:rPr>
          <w:t>ANNEXES</w:t>
        </w:r>
        <w:r>
          <w:rPr>
            <w:noProof/>
            <w:webHidden/>
          </w:rPr>
          <w:tab/>
        </w:r>
      </w:hyperlink>
    </w:p>
    <w:p w14:paraId="2DB4CEE3" w14:textId="41EDA064" w:rsidR="0010068E" w:rsidRPr="00CA1585" w:rsidRDefault="00323EB8" w:rsidP="008C04F7">
      <w:pPr>
        <w:spacing w:line="276" w:lineRule="auto"/>
        <w:rPr>
          <w:b/>
          <w:bCs/>
          <w:lang w:val="en-GB"/>
        </w:rPr>
      </w:pPr>
      <w:r>
        <w:rPr>
          <w:lang w:val="en-GB"/>
        </w:rPr>
        <w:fldChar w:fldCharType="end"/>
      </w:r>
    </w:p>
    <w:p w14:paraId="33DB8AF3" w14:textId="77777777" w:rsidR="001B6919" w:rsidRPr="00CA1585" w:rsidRDefault="001B6919" w:rsidP="009B68A7">
      <w:pPr>
        <w:spacing w:after="200" w:line="276" w:lineRule="auto"/>
        <w:rPr>
          <w:lang w:val="en-GB"/>
        </w:rPr>
      </w:pPr>
      <w:r w:rsidRPr="00CA1585">
        <w:rPr>
          <w:lang w:val="en-GB"/>
        </w:rPr>
        <w:br w:type="page"/>
      </w:r>
      <w:bookmarkStart w:id="12" w:name="_GoBack"/>
      <w:bookmarkEnd w:id="12"/>
    </w:p>
    <w:p w14:paraId="086E588F" w14:textId="364E02C2" w:rsidR="001B6919" w:rsidRPr="00CA1585" w:rsidRDefault="00BC3D69" w:rsidP="007A719E">
      <w:pPr>
        <w:pStyle w:val="BFuvodninaslovi"/>
      </w:pPr>
      <w:bookmarkStart w:id="13" w:name="_Toc134165401"/>
      <w:r w:rsidRPr="00CA1585">
        <w:lastRenderedPageBreak/>
        <w:t>LIST OF TABLES</w:t>
      </w:r>
      <w:bookmarkEnd w:id="13"/>
    </w:p>
    <w:p w14:paraId="0C4815FB" w14:textId="77777777" w:rsidR="00055B15" w:rsidRPr="00CA1585" w:rsidRDefault="00055B15" w:rsidP="009B68A7">
      <w:pPr>
        <w:spacing w:line="276" w:lineRule="auto"/>
        <w:rPr>
          <w:lang w:val="en-GB"/>
        </w:rPr>
      </w:pPr>
    </w:p>
    <w:p w14:paraId="7CD3AF07" w14:textId="7599F9F4" w:rsidR="00076DC0" w:rsidRDefault="002D73D6">
      <w:pPr>
        <w:pStyle w:val="TableofFigures"/>
        <w:rPr>
          <w:rFonts w:asciiTheme="minorHAnsi" w:eastAsiaTheme="minorEastAsia" w:hAnsiTheme="minorHAnsi" w:cstheme="minorBidi"/>
          <w:noProof/>
          <w:sz w:val="22"/>
          <w:szCs w:val="22"/>
        </w:rPr>
      </w:pPr>
      <w:r w:rsidRPr="00CA1585">
        <w:rPr>
          <w:lang w:val="en-GB"/>
        </w:rPr>
        <w:fldChar w:fldCharType="begin"/>
      </w:r>
      <w:r w:rsidRPr="00CA1585">
        <w:rPr>
          <w:lang w:val="en-GB"/>
        </w:rPr>
        <w:instrText xml:space="preserve"> TOC \h \z \c "Preglednica" </w:instrText>
      </w:r>
      <w:r w:rsidRPr="00CA1585">
        <w:rPr>
          <w:lang w:val="en-GB"/>
        </w:rPr>
        <w:fldChar w:fldCharType="separate"/>
      </w:r>
      <w:hyperlink w:anchor="_Toc134117705" w:history="1">
        <w:r w:rsidR="00076DC0" w:rsidRPr="00084CF1">
          <w:rPr>
            <w:rStyle w:val="Hyperlink"/>
            <w:noProof/>
            <w:lang w:val="en-GB"/>
          </w:rPr>
          <w:t>Table 1: Daily intake of selenium in the edible portion (100 g) of various meat products (Petrič, 2010)</w:t>
        </w:r>
        <w:r w:rsidR="00076DC0">
          <w:rPr>
            <w:noProof/>
            <w:webHidden/>
          </w:rPr>
          <w:tab/>
        </w:r>
        <w:r w:rsidR="00076DC0">
          <w:rPr>
            <w:noProof/>
            <w:webHidden/>
          </w:rPr>
          <w:fldChar w:fldCharType="begin"/>
        </w:r>
        <w:r w:rsidR="00076DC0">
          <w:rPr>
            <w:noProof/>
            <w:webHidden/>
          </w:rPr>
          <w:instrText xml:space="preserve"> PAGEREF _Toc134117705 \h </w:instrText>
        </w:r>
        <w:r w:rsidR="00076DC0">
          <w:rPr>
            <w:noProof/>
            <w:webHidden/>
          </w:rPr>
        </w:r>
        <w:r w:rsidR="00076DC0">
          <w:rPr>
            <w:noProof/>
            <w:webHidden/>
          </w:rPr>
          <w:fldChar w:fldCharType="separate"/>
        </w:r>
        <w:r w:rsidR="00076DC0">
          <w:rPr>
            <w:noProof/>
            <w:webHidden/>
          </w:rPr>
          <w:t>3</w:t>
        </w:r>
        <w:r w:rsidR="00076DC0">
          <w:rPr>
            <w:noProof/>
            <w:webHidden/>
          </w:rPr>
          <w:fldChar w:fldCharType="end"/>
        </w:r>
      </w:hyperlink>
    </w:p>
    <w:p w14:paraId="7DE1F57B" w14:textId="3A3ACCE8" w:rsidR="001B6919" w:rsidRPr="00CA1585" w:rsidRDefault="002D73D6" w:rsidP="009B68A7">
      <w:pPr>
        <w:tabs>
          <w:tab w:val="left" w:pos="0"/>
        </w:tabs>
        <w:spacing w:line="276" w:lineRule="auto"/>
        <w:rPr>
          <w:lang w:val="en-GB"/>
        </w:rPr>
      </w:pPr>
      <w:r w:rsidRPr="00CA1585">
        <w:rPr>
          <w:lang w:val="en-GB"/>
        </w:rPr>
        <w:fldChar w:fldCharType="end"/>
      </w:r>
    </w:p>
    <w:p w14:paraId="60937966" w14:textId="77777777" w:rsidR="00CE7CE3" w:rsidRPr="00CA1585" w:rsidRDefault="00CE7CE3" w:rsidP="009B68A7">
      <w:pPr>
        <w:spacing w:after="200" w:line="276" w:lineRule="auto"/>
        <w:rPr>
          <w:lang w:val="en-GB"/>
        </w:rPr>
      </w:pPr>
      <w:r w:rsidRPr="00CA1585">
        <w:rPr>
          <w:lang w:val="en-GB"/>
        </w:rPr>
        <w:br w:type="page"/>
      </w:r>
    </w:p>
    <w:p w14:paraId="14A538DD" w14:textId="52634737" w:rsidR="001B6919" w:rsidRPr="00CA1585" w:rsidRDefault="00BC3D69" w:rsidP="007A719E">
      <w:pPr>
        <w:pStyle w:val="BFuvodninaslovi"/>
      </w:pPr>
      <w:bookmarkStart w:id="14" w:name="_Toc134165402"/>
      <w:r w:rsidRPr="00CA1585">
        <w:lastRenderedPageBreak/>
        <w:t>LIST OF FIGURES</w:t>
      </w:r>
      <w:bookmarkEnd w:id="14"/>
    </w:p>
    <w:p w14:paraId="218344F6" w14:textId="77777777" w:rsidR="00CE7CE3" w:rsidRPr="00CA1585" w:rsidRDefault="00CE7CE3" w:rsidP="009B68A7">
      <w:pPr>
        <w:spacing w:line="276" w:lineRule="auto"/>
        <w:rPr>
          <w:lang w:val="en-GB"/>
        </w:rPr>
      </w:pPr>
    </w:p>
    <w:p w14:paraId="6B3A2DB1" w14:textId="6F8B8465" w:rsidR="008027B9" w:rsidRPr="00CA1585" w:rsidRDefault="002D73D6" w:rsidP="00A8331E">
      <w:pPr>
        <w:pStyle w:val="TableofFigures"/>
        <w:tabs>
          <w:tab w:val="clear" w:pos="9072"/>
          <w:tab w:val="right" w:pos="9060"/>
        </w:tabs>
        <w:jc w:val="both"/>
        <w:rPr>
          <w:rFonts w:asciiTheme="minorHAnsi" w:eastAsiaTheme="minorEastAsia" w:hAnsiTheme="minorHAnsi" w:cstheme="minorBidi"/>
          <w:noProof/>
          <w:sz w:val="22"/>
          <w:szCs w:val="22"/>
          <w:lang w:val="en-GB"/>
        </w:rPr>
      </w:pPr>
      <w:r w:rsidRPr="00CA1585">
        <w:rPr>
          <w:lang w:val="en-GB"/>
        </w:rPr>
        <w:fldChar w:fldCharType="begin"/>
      </w:r>
      <w:r w:rsidRPr="00CA1585">
        <w:rPr>
          <w:lang w:val="en-GB"/>
        </w:rPr>
        <w:instrText xml:space="preserve"> TOC \h \z \c "Slika" </w:instrText>
      </w:r>
      <w:r w:rsidRPr="00CA1585">
        <w:rPr>
          <w:lang w:val="en-GB"/>
        </w:rPr>
        <w:fldChar w:fldCharType="separate"/>
      </w:r>
      <w:hyperlink w:anchor="_Toc132792227" w:history="1">
        <w:r w:rsidR="008027B9" w:rsidRPr="00CA1585">
          <w:rPr>
            <w:rStyle w:val="Hyperlink"/>
            <w:noProof/>
            <w:lang w:val="en-GB"/>
          </w:rPr>
          <w:t>Figure 1: Figure title (Bartol, 2005)</w:t>
        </w:r>
        <w:r w:rsidR="008027B9" w:rsidRPr="00CA1585">
          <w:rPr>
            <w:noProof/>
            <w:webHidden/>
            <w:lang w:val="en-GB"/>
          </w:rPr>
          <w:tab/>
        </w:r>
        <w:r w:rsidR="008027B9" w:rsidRPr="00CA1585">
          <w:rPr>
            <w:noProof/>
            <w:webHidden/>
            <w:lang w:val="en-GB"/>
          </w:rPr>
          <w:fldChar w:fldCharType="begin"/>
        </w:r>
        <w:r w:rsidR="008027B9" w:rsidRPr="00CA1585">
          <w:rPr>
            <w:noProof/>
            <w:webHidden/>
            <w:lang w:val="en-GB"/>
          </w:rPr>
          <w:instrText xml:space="preserve"> PAGEREF _Toc132792227 \h </w:instrText>
        </w:r>
        <w:r w:rsidR="008027B9" w:rsidRPr="00CA1585">
          <w:rPr>
            <w:noProof/>
            <w:webHidden/>
            <w:lang w:val="en-GB"/>
          </w:rPr>
        </w:r>
        <w:r w:rsidR="008027B9" w:rsidRPr="00CA1585">
          <w:rPr>
            <w:noProof/>
            <w:webHidden/>
            <w:lang w:val="en-GB"/>
          </w:rPr>
          <w:fldChar w:fldCharType="separate"/>
        </w:r>
        <w:r w:rsidR="008027B9" w:rsidRPr="00CA1585">
          <w:rPr>
            <w:noProof/>
            <w:webHidden/>
            <w:lang w:val="en-GB"/>
          </w:rPr>
          <w:t>3</w:t>
        </w:r>
        <w:r w:rsidR="008027B9" w:rsidRPr="00CA1585">
          <w:rPr>
            <w:noProof/>
            <w:webHidden/>
            <w:lang w:val="en-GB"/>
          </w:rPr>
          <w:fldChar w:fldCharType="end"/>
        </w:r>
      </w:hyperlink>
    </w:p>
    <w:p w14:paraId="50FA744A" w14:textId="0FFCAB09" w:rsidR="000F1830" w:rsidRPr="00CA1585" w:rsidRDefault="002D73D6" w:rsidP="00A8331E">
      <w:pPr>
        <w:spacing w:after="200" w:line="276" w:lineRule="auto"/>
        <w:jc w:val="both"/>
        <w:rPr>
          <w:lang w:val="en-GB"/>
        </w:rPr>
      </w:pPr>
      <w:r w:rsidRPr="00CA1585">
        <w:rPr>
          <w:lang w:val="en-GB"/>
        </w:rPr>
        <w:fldChar w:fldCharType="end"/>
      </w:r>
    </w:p>
    <w:p w14:paraId="334C1E04" w14:textId="77777777" w:rsidR="00CE7CE3" w:rsidRPr="00CA1585" w:rsidRDefault="00CE7CE3" w:rsidP="009B68A7">
      <w:pPr>
        <w:spacing w:after="200" w:line="276" w:lineRule="auto"/>
        <w:rPr>
          <w:lang w:val="en-GB"/>
        </w:rPr>
      </w:pPr>
      <w:r w:rsidRPr="00CA1585">
        <w:rPr>
          <w:lang w:val="en-GB"/>
        </w:rPr>
        <w:br w:type="page"/>
      </w:r>
    </w:p>
    <w:p w14:paraId="0A283ED9" w14:textId="3D2ED512" w:rsidR="00CE7CE3" w:rsidRPr="00CA1585" w:rsidRDefault="00BC3D69" w:rsidP="007A719E">
      <w:pPr>
        <w:pStyle w:val="BFuvodninaslovi"/>
      </w:pPr>
      <w:bookmarkStart w:id="15" w:name="_Toc134165403"/>
      <w:r w:rsidRPr="00CA1585">
        <w:lastRenderedPageBreak/>
        <w:t>LIST OF ANNEXES</w:t>
      </w:r>
      <w:bookmarkEnd w:id="15"/>
    </w:p>
    <w:p w14:paraId="44FFB192" w14:textId="77777777" w:rsidR="00CE7CE3" w:rsidRPr="00CA1585" w:rsidRDefault="00CE7CE3" w:rsidP="009B68A7">
      <w:pPr>
        <w:spacing w:line="276" w:lineRule="auto"/>
        <w:rPr>
          <w:lang w:val="en-GB"/>
        </w:rPr>
      </w:pPr>
    </w:p>
    <w:p w14:paraId="4EFC1411" w14:textId="72193FB0" w:rsidR="00CA1585" w:rsidRDefault="008027B9" w:rsidP="00A8331E">
      <w:pPr>
        <w:spacing w:after="200" w:line="276" w:lineRule="auto"/>
        <w:jc w:val="both"/>
        <w:rPr>
          <w:color w:val="808080" w:themeColor="background1" w:themeShade="80"/>
          <w:lang w:val="en-GB"/>
        </w:rPr>
      </w:pPr>
      <w:r w:rsidRPr="00CA1585">
        <w:rPr>
          <w:lang w:val="en-GB"/>
        </w:rPr>
        <w:t>Annex</w:t>
      </w:r>
      <w:r w:rsidR="00055B15" w:rsidRPr="00CA1585">
        <w:rPr>
          <w:lang w:val="en-GB"/>
        </w:rPr>
        <w:t xml:space="preserve"> A: </w:t>
      </w:r>
      <w:r w:rsidR="00366B34" w:rsidRPr="00366B34">
        <w:rPr>
          <w:color w:val="C00000"/>
          <w:lang w:val="en-GB"/>
        </w:rPr>
        <w:t>[</w:t>
      </w:r>
      <w:r w:rsidRPr="00366B34">
        <w:rPr>
          <w:color w:val="C00000"/>
          <w:lang w:val="en-GB"/>
        </w:rPr>
        <w:t xml:space="preserve">The title of the annex </w:t>
      </w:r>
      <w:r w:rsidR="00283546" w:rsidRPr="00366B34">
        <w:rPr>
          <w:color w:val="C00000"/>
          <w:lang w:val="en-GB"/>
        </w:rPr>
        <w:t>(</w:t>
      </w:r>
      <w:r w:rsidRPr="00366B34">
        <w:rPr>
          <w:color w:val="C00000"/>
          <w:lang w:val="en-GB"/>
        </w:rPr>
        <w:t>without page number</w:t>
      </w:r>
      <w:r w:rsidR="00283546" w:rsidRPr="00366B34">
        <w:rPr>
          <w:color w:val="C00000"/>
          <w:lang w:val="en-GB"/>
        </w:rPr>
        <w:t>)</w:t>
      </w:r>
      <w:r w:rsidR="00366B34">
        <w:rPr>
          <w:color w:val="C00000"/>
          <w:lang w:val="en-GB"/>
        </w:rPr>
        <w:t>]</w:t>
      </w:r>
    </w:p>
    <w:p w14:paraId="42C6F525" w14:textId="77777777" w:rsidR="00CA1585" w:rsidRDefault="00CA1585" w:rsidP="00A8331E">
      <w:pPr>
        <w:spacing w:after="200" w:line="276" w:lineRule="auto"/>
        <w:jc w:val="both"/>
        <w:rPr>
          <w:lang w:val="en-GB"/>
        </w:rPr>
      </w:pPr>
    </w:p>
    <w:p w14:paraId="204C045C" w14:textId="379AA55F" w:rsidR="00CE7CE3" w:rsidRPr="00CA1585" w:rsidRDefault="00CE7CE3" w:rsidP="00A8331E">
      <w:pPr>
        <w:spacing w:after="200" w:line="276" w:lineRule="auto"/>
        <w:jc w:val="both"/>
        <w:rPr>
          <w:lang w:val="en-GB"/>
        </w:rPr>
      </w:pPr>
      <w:r w:rsidRPr="00CA1585">
        <w:rPr>
          <w:lang w:val="en-GB"/>
        </w:rPr>
        <w:br w:type="page"/>
      </w:r>
    </w:p>
    <w:p w14:paraId="1F4FFA7E" w14:textId="66150B39" w:rsidR="00CE7CE3" w:rsidRPr="00CA1585" w:rsidRDefault="00C462CC" w:rsidP="007A719E">
      <w:pPr>
        <w:pStyle w:val="BFuvodninaslovi"/>
      </w:pPr>
      <w:bookmarkStart w:id="16" w:name="_Toc124762515"/>
      <w:bookmarkStart w:id="17" w:name="_Toc124762590"/>
      <w:bookmarkStart w:id="18" w:name="_Toc134165404"/>
      <w:r w:rsidRPr="00CA1585">
        <w:lastRenderedPageBreak/>
        <w:t>ABBREVIATIONS AND SYMBOLS</w:t>
      </w:r>
      <w:bookmarkEnd w:id="16"/>
      <w:bookmarkEnd w:id="17"/>
      <w:bookmarkEnd w:id="18"/>
    </w:p>
    <w:p w14:paraId="5A4968AC" w14:textId="77777777" w:rsidR="00CE7CE3" w:rsidRPr="00CA1585" w:rsidRDefault="00CE7CE3" w:rsidP="009B68A7">
      <w:pPr>
        <w:spacing w:line="276" w:lineRule="auto"/>
        <w:rPr>
          <w:lang w:val="en-GB"/>
        </w:rPr>
      </w:pPr>
    </w:p>
    <w:p w14:paraId="4BB0A2B5" w14:textId="74346098" w:rsidR="008027B9" w:rsidRPr="00366B34" w:rsidRDefault="00B9445F" w:rsidP="008027B9">
      <w:pPr>
        <w:spacing w:line="276" w:lineRule="auto"/>
        <w:jc w:val="both"/>
        <w:rPr>
          <w:color w:val="C00000"/>
          <w:lang w:val="en-GB"/>
        </w:rPr>
      </w:pPr>
      <w:r>
        <w:rPr>
          <w:color w:val="C00000"/>
          <w:lang w:val="en-GB"/>
        </w:rPr>
        <w:t>[</w:t>
      </w:r>
      <w:r w:rsidR="008027B9" w:rsidRPr="00366B34">
        <w:rPr>
          <w:color w:val="C00000"/>
          <w:lang w:val="en-GB"/>
        </w:rPr>
        <w:t>The page (if any) should be titled in capital letters ABBREVIATIONS AND SYMBOLS and</w:t>
      </w:r>
      <w:r w:rsidR="00810C02" w:rsidRPr="00366B34">
        <w:rPr>
          <w:color w:val="C00000"/>
          <w:lang w:val="en-GB"/>
        </w:rPr>
        <w:t xml:space="preserve"> </w:t>
      </w:r>
      <w:r w:rsidR="008027B9" w:rsidRPr="00366B34">
        <w:rPr>
          <w:color w:val="C00000"/>
          <w:lang w:val="en-GB"/>
        </w:rPr>
        <w:t>centre aligned. Symbols and abbreviations are explained in a list on this page (or further pages).</w:t>
      </w:r>
      <w:r w:rsidR="00810C02" w:rsidRPr="00366B34">
        <w:rPr>
          <w:color w:val="C00000"/>
          <w:lang w:val="en-GB"/>
        </w:rPr>
        <w:t xml:space="preserve"> </w:t>
      </w:r>
      <w:r w:rsidR="008027B9" w:rsidRPr="00366B34">
        <w:rPr>
          <w:color w:val="C00000"/>
          <w:lang w:val="en-GB"/>
        </w:rPr>
        <w:t>Commonly known symbols (e.g. standard units of measure) are not explained. Also explain on</w:t>
      </w:r>
      <w:r w:rsidR="00810C02" w:rsidRPr="00366B34">
        <w:rPr>
          <w:color w:val="C00000"/>
          <w:lang w:val="en-GB"/>
        </w:rPr>
        <w:t xml:space="preserve"> </w:t>
      </w:r>
      <w:r w:rsidR="008027B9" w:rsidRPr="00366B34">
        <w:rPr>
          <w:color w:val="C00000"/>
          <w:lang w:val="en-GB"/>
        </w:rPr>
        <w:t>this page abbreviations that you have formed yourself and that are used throughout the</w:t>
      </w:r>
      <w:r w:rsidR="00810C02" w:rsidRPr="00366B34">
        <w:rPr>
          <w:color w:val="C00000"/>
          <w:lang w:val="en-GB"/>
        </w:rPr>
        <w:t xml:space="preserve"> </w:t>
      </w:r>
      <w:r w:rsidR="008027B9" w:rsidRPr="00366B34">
        <w:rPr>
          <w:color w:val="C00000"/>
          <w:lang w:val="en-GB"/>
        </w:rPr>
        <w:t>following text. Also explain the abbreviation in brackets in the text itself when first used.</w:t>
      </w:r>
      <w:r>
        <w:rPr>
          <w:color w:val="C00000"/>
          <w:lang w:val="en-GB"/>
        </w:rPr>
        <w:t>]</w:t>
      </w:r>
    </w:p>
    <w:p w14:paraId="62AABA0B" w14:textId="77777777" w:rsidR="00CE7CE3" w:rsidRPr="00CA1585" w:rsidRDefault="00CE7CE3" w:rsidP="009B68A7">
      <w:pPr>
        <w:spacing w:line="276" w:lineRule="auto"/>
        <w:rPr>
          <w:lang w:val="en-GB"/>
        </w:rPr>
      </w:pPr>
    </w:p>
    <w:p w14:paraId="4AB033B4" w14:textId="77777777" w:rsidR="001B6919" w:rsidRPr="00CA1585" w:rsidRDefault="001B6919" w:rsidP="009B68A7">
      <w:pPr>
        <w:tabs>
          <w:tab w:val="left" w:pos="0"/>
        </w:tabs>
        <w:spacing w:line="276" w:lineRule="auto"/>
        <w:rPr>
          <w:lang w:val="en-GB"/>
        </w:rPr>
      </w:pPr>
    </w:p>
    <w:p w14:paraId="2253EBF6" w14:textId="77777777" w:rsidR="001B6919" w:rsidRPr="00CA1585" w:rsidRDefault="001B6919" w:rsidP="009B68A7">
      <w:pPr>
        <w:tabs>
          <w:tab w:val="left" w:pos="0"/>
        </w:tabs>
        <w:spacing w:line="276" w:lineRule="auto"/>
        <w:rPr>
          <w:lang w:val="en-GB"/>
        </w:rPr>
        <w:sectPr w:rsidR="001B6919" w:rsidRPr="00CA1585" w:rsidSect="00076DC0">
          <w:headerReference w:type="default" r:id="rId14"/>
          <w:footerReference w:type="default" r:id="rId15"/>
          <w:pgSz w:w="11906" w:h="16838" w:code="9"/>
          <w:pgMar w:top="1418" w:right="1418" w:bottom="1418" w:left="1418" w:header="567" w:footer="567" w:gutter="0"/>
          <w:pgNumType w:fmt="upperRoman" w:start="2" w:chapStyle="1"/>
          <w:cols w:space="708"/>
          <w:docGrid w:linePitch="360"/>
        </w:sectPr>
      </w:pPr>
    </w:p>
    <w:p w14:paraId="088FFF35" w14:textId="067C7D7C" w:rsidR="00961804" w:rsidRPr="00CA1585" w:rsidRDefault="00177B52" w:rsidP="009B68A7">
      <w:pPr>
        <w:pStyle w:val="Heading1"/>
        <w:numPr>
          <w:ilvl w:val="0"/>
          <w:numId w:val="2"/>
        </w:numPr>
        <w:spacing w:line="276" w:lineRule="auto"/>
        <w:ind w:left="426" w:hanging="426"/>
        <w:rPr>
          <w:lang w:val="en-GB"/>
        </w:rPr>
      </w:pPr>
      <w:bookmarkStart w:id="19" w:name="_Toc124762516"/>
      <w:bookmarkStart w:id="20" w:name="_Toc124762591"/>
      <w:bookmarkStart w:id="21" w:name="_Toc134165405"/>
      <w:r w:rsidRPr="00CA1585">
        <w:rPr>
          <w:lang w:val="en-GB"/>
        </w:rPr>
        <w:lastRenderedPageBreak/>
        <w:t>INTRODUCTION</w:t>
      </w:r>
      <w:bookmarkEnd w:id="19"/>
      <w:bookmarkEnd w:id="20"/>
      <w:bookmarkEnd w:id="21"/>
    </w:p>
    <w:p w14:paraId="173E48A2" w14:textId="77777777" w:rsidR="00961804" w:rsidRPr="00CA1585" w:rsidRDefault="00961804" w:rsidP="009B68A7">
      <w:pPr>
        <w:spacing w:line="276" w:lineRule="auto"/>
        <w:rPr>
          <w:b/>
          <w:lang w:val="en-GB"/>
        </w:rPr>
      </w:pPr>
    </w:p>
    <w:p w14:paraId="3721E9F8" w14:textId="4B94EF5D" w:rsidR="0009224A" w:rsidRPr="00B9445F" w:rsidRDefault="00B9445F" w:rsidP="00344ECF">
      <w:pPr>
        <w:tabs>
          <w:tab w:val="left" w:pos="0"/>
        </w:tabs>
        <w:spacing w:line="276" w:lineRule="auto"/>
        <w:jc w:val="both"/>
        <w:rPr>
          <w:rStyle w:val="markedcontent"/>
          <w:color w:val="C00000"/>
          <w:lang w:val="en-GB"/>
        </w:rPr>
      </w:pPr>
      <w:r>
        <w:rPr>
          <w:rStyle w:val="markedcontent"/>
          <w:color w:val="C00000"/>
          <w:lang w:val="en-GB"/>
        </w:rPr>
        <w:t>[</w:t>
      </w:r>
      <w:r w:rsidR="0009224A" w:rsidRPr="00B9445F">
        <w:rPr>
          <w:rStyle w:val="markedcontent"/>
          <w:color w:val="C00000"/>
          <w:lang w:val="en-GB"/>
        </w:rPr>
        <w:t>The introductory section defines our research problem (the reason for the research) and states</w:t>
      </w:r>
      <w:r w:rsidR="0009224A" w:rsidRPr="00B9445F">
        <w:rPr>
          <w:color w:val="C00000"/>
          <w:lang w:val="en-GB"/>
        </w:rPr>
        <w:br/>
      </w:r>
      <w:r w:rsidR="0009224A" w:rsidRPr="00B9445F">
        <w:rPr>
          <w:rStyle w:val="markedcontent"/>
          <w:color w:val="C00000"/>
          <w:lang w:val="en-GB"/>
        </w:rPr>
        <w:t>a working hypothesis and the purpose of the research.</w:t>
      </w:r>
      <w:r>
        <w:rPr>
          <w:rStyle w:val="markedcontent"/>
          <w:color w:val="C00000"/>
          <w:lang w:val="en-GB"/>
        </w:rPr>
        <w:t>]</w:t>
      </w:r>
      <w:r w:rsidR="0009224A" w:rsidRPr="00B9445F">
        <w:rPr>
          <w:rStyle w:val="markedcontent"/>
          <w:color w:val="C00000"/>
          <w:lang w:val="en-GB"/>
        </w:rPr>
        <w:t xml:space="preserve"> </w:t>
      </w:r>
    </w:p>
    <w:p w14:paraId="45D6411B" w14:textId="77777777" w:rsidR="00CA1585" w:rsidRPr="00CA1585" w:rsidRDefault="00CA1585" w:rsidP="00344ECF">
      <w:pPr>
        <w:tabs>
          <w:tab w:val="left" w:pos="0"/>
        </w:tabs>
        <w:spacing w:line="276" w:lineRule="auto"/>
        <w:jc w:val="both"/>
        <w:rPr>
          <w:lang w:val="en-GB"/>
        </w:rPr>
      </w:pPr>
    </w:p>
    <w:p w14:paraId="7D237CAF" w14:textId="4B057D62" w:rsidR="00961804" w:rsidRPr="00CA1585" w:rsidRDefault="00961804" w:rsidP="009B68A7">
      <w:pPr>
        <w:pStyle w:val="Heading1"/>
        <w:numPr>
          <w:ilvl w:val="0"/>
          <w:numId w:val="2"/>
        </w:numPr>
        <w:spacing w:line="276" w:lineRule="auto"/>
        <w:ind w:left="709" w:hanging="709"/>
        <w:rPr>
          <w:lang w:val="en-GB"/>
        </w:rPr>
      </w:pPr>
      <w:r w:rsidRPr="00CA1585">
        <w:rPr>
          <w:lang w:val="en-GB"/>
        </w:rPr>
        <w:br w:type="page"/>
      </w:r>
      <w:bookmarkStart w:id="22" w:name="_Toc124762517"/>
      <w:bookmarkStart w:id="23" w:name="_Toc124762592"/>
      <w:bookmarkStart w:id="24" w:name="_Toc134165406"/>
      <w:r w:rsidR="00177B52" w:rsidRPr="00CA1585">
        <w:rPr>
          <w:lang w:val="en-GB"/>
        </w:rPr>
        <w:lastRenderedPageBreak/>
        <w:t>LITERATURE REVIEW</w:t>
      </w:r>
      <w:bookmarkEnd w:id="22"/>
      <w:bookmarkEnd w:id="23"/>
      <w:bookmarkEnd w:id="24"/>
    </w:p>
    <w:p w14:paraId="557333CB" w14:textId="77777777" w:rsidR="00961804" w:rsidRPr="00CA1585" w:rsidRDefault="00961804" w:rsidP="007A719E">
      <w:pPr>
        <w:rPr>
          <w:highlight w:val="yellow"/>
          <w:lang w:val="en-GB"/>
        </w:rPr>
      </w:pPr>
    </w:p>
    <w:p w14:paraId="3F96D414" w14:textId="73892F94" w:rsidR="00961804" w:rsidRPr="00CA1585" w:rsidRDefault="00CF081F" w:rsidP="009B68A7">
      <w:pPr>
        <w:pStyle w:val="Heading2"/>
        <w:numPr>
          <w:ilvl w:val="1"/>
          <w:numId w:val="5"/>
        </w:numPr>
        <w:spacing w:line="276" w:lineRule="auto"/>
        <w:ind w:left="709" w:hanging="709"/>
        <w:rPr>
          <w:lang w:val="en-GB"/>
        </w:rPr>
      </w:pPr>
      <w:bookmarkStart w:id="25" w:name="_Toc134165407"/>
      <w:r w:rsidRPr="00CA1585">
        <w:rPr>
          <w:lang w:val="en-GB"/>
        </w:rPr>
        <w:t>TITLE OF SUB-SECTION</w:t>
      </w:r>
      <w:bookmarkEnd w:id="25"/>
    </w:p>
    <w:p w14:paraId="1852DB3C" w14:textId="77777777" w:rsidR="006C0C73" w:rsidRPr="00CA1585" w:rsidRDefault="006C0C73" w:rsidP="009B68A7">
      <w:pPr>
        <w:spacing w:line="276" w:lineRule="auto"/>
        <w:rPr>
          <w:lang w:val="en-GB"/>
        </w:rPr>
      </w:pPr>
    </w:p>
    <w:p w14:paraId="3DB149B7" w14:textId="661761E2" w:rsidR="006C0C73" w:rsidRPr="00CA1585" w:rsidRDefault="00CF081F" w:rsidP="009B68A7">
      <w:pPr>
        <w:pStyle w:val="Heading3"/>
        <w:numPr>
          <w:ilvl w:val="2"/>
          <w:numId w:val="6"/>
        </w:numPr>
        <w:spacing w:line="276" w:lineRule="auto"/>
        <w:ind w:left="709" w:hanging="709"/>
        <w:rPr>
          <w:lang w:val="en-GB"/>
        </w:rPr>
      </w:pPr>
      <w:bookmarkStart w:id="26" w:name="_Toc124762519"/>
      <w:bookmarkStart w:id="27" w:name="_Toc124762594"/>
      <w:bookmarkStart w:id="28" w:name="_Toc134165408"/>
      <w:r w:rsidRPr="00CA1585">
        <w:rPr>
          <w:lang w:val="en-GB"/>
        </w:rPr>
        <w:t>Title of further sub-section</w:t>
      </w:r>
      <w:bookmarkEnd w:id="28"/>
      <w:r w:rsidRPr="00CA1585">
        <w:rPr>
          <w:lang w:val="en-GB"/>
        </w:rPr>
        <w:t xml:space="preserve"> </w:t>
      </w:r>
      <w:bookmarkEnd w:id="26"/>
      <w:bookmarkEnd w:id="27"/>
    </w:p>
    <w:p w14:paraId="5565BECE" w14:textId="77777777" w:rsidR="006C0C73" w:rsidRPr="00CA1585" w:rsidRDefault="006C0C73" w:rsidP="009B68A7">
      <w:pPr>
        <w:spacing w:line="276" w:lineRule="auto"/>
        <w:rPr>
          <w:lang w:val="en-GB"/>
        </w:rPr>
      </w:pPr>
    </w:p>
    <w:p w14:paraId="3B55D00F" w14:textId="23F89E65" w:rsidR="006C0C73" w:rsidRPr="00CA1585" w:rsidRDefault="00CF081F" w:rsidP="009B68A7">
      <w:pPr>
        <w:pStyle w:val="Heading4"/>
        <w:numPr>
          <w:ilvl w:val="3"/>
          <w:numId w:val="7"/>
        </w:numPr>
        <w:spacing w:line="276" w:lineRule="auto"/>
        <w:ind w:left="709" w:hanging="709"/>
        <w:rPr>
          <w:lang w:val="en-GB"/>
        </w:rPr>
      </w:pPr>
      <w:bookmarkStart w:id="29" w:name="_Toc124762520"/>
      <w:bookmarkStart w:id="30" w:name="_Toc124762595"/>
      <w:bookmarkStart w:id="31" w:name="_Toc134165409"/>
      <w:r w:rsidRPr="00CA1585">
        <w:rPr>
          <w:lang w:val="en-GB"/>
        </w:rPr>
        <w:t>Title of further sub-section</w:t>
      </w:r>
      <w:bookmarkEnd w:id="29"/>
      <w:bookmarkEnd w:id="30"/>
      <w:bookmarkEnd w:id="31"/>
    </w:p>
    <w:p w14:paraId="661BA684" w14:textId="77777777" w:rsidR="00961804" w:rsidRPr="00CA1585" w:rsidRDefault="00961804" w:rsidP="009B68A7">
      <w:pPr>
        <w:tabs>
          <w:tab w:val="left" w:pos="0"/>
        </w:tabs>
        <w:spacing w:line="276" w:lineRule="auto"/>
        <w:rPr>
          <w:color w:val="000000"/>
          <w:sz w:val="23"/>
          <w:szCs w:val="23"/>
          <w:lang w:val="en-GB"/>
        </w:rPr>
      </w:pPr>
    </w:p>
    <w:p w14:paraId="06E377ED" w14:textId="319F7C59" w:rsidR="00E22CBF" w:rsidRPr="00E57C9D" w:rsidRDefault="00FB2F92" w:rsidP="00E22CBF">
      <w:pPr>
        <w:tabs>
          <w:tab w:val="left" w:pos="0"/>
        </w:tabs>
        <w:spacing w:line="276" w:lineRule="auto"/>
        <w:jc w:val="both"/>
        <w:rPr>
          <w:color w:val="C00000"/>
          <w:lang w:val="en-GB"/>
        </w:rPr>
      </w:pPr>
      <w:r w:rsidRPr="00E57C9D">
        <w:rPr>
          <w:color w:val="C00000"/>
          <w:lang w:val="en-GB"/>
        </w:rPr>
        <w:t>[</w:t>
      </w:r>
      <w:r w:rsidR="00E22CBF" w:rsidRPr="00E57C9D">
        <w:rPr>
          <w:color w:val="C00000"/>
          <w:lang w:val="en-GB"/>
        </w:rPr>
        <w:t>For in-text citations, the principle of listing last names and years applies. If there are two</w:t>
      </w:r>
      <w:r w:rsidR="00810C02" w:rsidRPr="00E57C9D">
        <w:rPr>
          <w:color w:val="C00000"/>
          <w:lang w:val="en-GB"/>
        </w:rPr>
        <w:t xml:space="preserve"> </w:t>
      </w:r>
      <w:r w:rsidR="00E22CBF" w:rsidRPr="00E57C9D">
        <w:rPr>
          <w:color w:val="C00000"/>
          <w:lang w:val="en-GB"/>
        </w:rPr>
        <w:t>authors, both last names are listed and separated by the word “and”. If there are more authors,</w:t>
      </w:r>
      <w:r w:rsidR="00810C02" w:rsidRPr="00E57C9D">
        <w:rPr>
          <w:color w:val="C00000"/>
          <w:lang w:val="en-GB"/>
        </w:rPr>
        <w:t xml:space="preserve"> </w:t>
      </w:r>
      <w:r w:rsidR="00E22CBF" w:rsidRPr="00E57C9D">
        <w:rPr>
          <w:color w:val="C00000"/>
          <w:lang w:val="en-GB"/>
        </w:rPr>
        <w:t>the first is given and then “et al.” is added. When you use a publication of an author as the</w:t>
      </w:r>
      <w:r w:rsidR="00810C02" w:rsidRPr="00E57C9D">
        <w:rPr>
          <w:color w:val="C00000"/>
          <w:lang w:val="en-GB"/>
        </w:rPr>
        <w:t xml:space="preserve"> </w:t>
      </w:r>
      <w:r w:rsidR="00E22CBF" w:rsidRPr="00E57C9D">
        <w:rPr>
          <w:color w:val="C00000"/>
          <w:lang w:val="en-GB"/>
        </w:rPr>
        <w:t>source of a longer cited text, indicate at the beginning of such a text what will apply to that</w:t>
      </w:r>
      <w:r w:rsidR="00810C02" w:rsidRPr="00E57C9D">
        <w:rPr>
          <w:color w:val="C00000"/>
          <w:lang w:val="en-GB"/>
        </w:rPr>
        <w:t xml:space="preserve"> </w:t>
      </w:r>
      <w:r w:rsidR="00E22CBF" w:rsidRPr="00E57C9D">
        <w:rPr>
          <w:color w:val="C00000"/>
          <w:lang w:val="en-GB"/>
        </w:rPr>
        <w:t>author.</w:t>
      </w:r>
    </w:p>
    <w:p w14:paraId="3D90CC05" w14:textId="77777777" w:rsidR="006C0C73" w:rsidRPr="00E57C9D" w:rsidRDefault="006C0C73" w:rsidP="009B68A7">
      <w:pPr>
        <w:tabs>
          <w:tab w:val="left" w:pos="0"/>
        </w:tabs>
        <w:spacing w:line="276" w:lineRule="auto"/>
        <w:rPr>
          <w:color w:val="C00000"/>
          <w:sz w:val="23"/>
          <w:szCs w:val="23"/>
          <w:lang w:val="en-GB"/>
        </w:rPr>
      </w:pPr>
    </w:p>
    <w:p w14:paraId="76EFC28A" w14:textId="163FD3BC" w:rsidR="006C0C73" w:rsidRPr="00E57C9D" w:rsidRDefault="00E22CBF" w:rsidP="009B68A7">
      <w:pPr>
        <w:pStyle w:val="Default"/>
        <w:spacing w:line="276" w:lineRule="auto"/>
        <w:rPr>
          <w:b/>
          <w:bCs/>
          <w:color w:val="C00000"/>
          <w:u w:val="single"/>
          <w:lang w:val="en-GB"/>
        </w:rPr>
      </w:pPr>
      <w:r w:rsidRPr="00E57C9D">
        <w:rPr>
          <w:b/>
          <w:bCs/>
          <w:color w:val="C00000"/>
          <w:u w:val="single"/>
          <w:lang w:val="en-GB"/>
        </w:rPr>
        <w:t>Examples of citing in the text</w:t>
      </w:r>
      <w:r w:rsidR="006C0C73" w:rsidRPr="00E57C9D">
        <w:rPr>
          <w:b/>
          <w:bCs/>
          <w:color w:val="C00000"/>
          <w:u w:val="single"/>
          <w:lang w:val="en-GB"/>
        </w:rPr>
        <w:t>:</w:t>
      </w:r>
    </w:p>
    <w:p w14:paraId="67072975" w14:textId="77777777" w:rsidR="006C0C73" w:rsidRPr="00E57C9D" w:rsidRDefault="006C0C73" w:rsidP="00A8331E">
      <w:pPr>
        <w:tabs>
          <w:tab w:val="left" w:pos="0"/>
        </w:tabs>
        <w:spacing w:line="276" w:lineRule="auto"/>
        <w:jc w:val="both"/>
        <w:rPr>
          <w:color w:val="C00000"/>
          <w:sz w:val="23"/>
          <w:szCs w:val="23"/>
          <w:lang w:val="en-GB"/>
        </w:rPr>
      </w:pPr>
    </w:p>
    <w:p w14:paraId="18CE5B20" w14:textId="498B7BCF" w:rsidR="00961804" w:rsidRPr="00E57C9D" w:rsidRDefault="00E22CBF" w:rsidP="00A8331E">
      <w:pPr>
        <w:numPr>
          <w:ilvl w:val="0"/>
          <w:numId w:val="3"/>
        </w:numPr>
        <w:tabs>
          <w:tab w:val="left" w:pos="0"/>
        </w:tabs>
        <w:spacing w:line="276" w:lineRule="auto"/>
        <w:jc w:val="both"/>
        <w:rPr>
          <w:b/>
          <w:color w:val="C00000"/>
          <w:lang w:val="en-GB"/>
        </w:rPr>
      </w:pPr>
      <w:r w:rsidRPr="00E57C9D">
        <w:rPr>
          <w:b/>
          <w:color w:val="C00000"/>
          <w:lang w:val="en-GB"/>
        </w:rPr>
        <w:t>one author</w:t>
      </w:r>
    </w:p>
    <w:p w14:paraId="3F8AAA80" w14:textId="00C2F25E" w:rsidR="00961804" w:rsidRPr="00E57C9D" w:rsidRDefault="00961804" w:rsidP="00A8331E">
      <w:pPr>
        <w:tabs>
          <w:tab w:val="left" w:pos="0"/>
        </w:tabs>
        <w:spacing w:line="276" w:lineRule="auto"/>
        <w:jc w:val="both"/>
        <w:rPr>
          <w:b/>
          <w:color w:val="C00000"/>
          <w:lang w:val="en-GB"/>
        </w:rPr>
      </w:pPr>
      <w:r w:rsidRPr="00E57C9D">
        <w:rPr>
          <w:color w:val="C00000"/>
          <w:lang w:val="en-GB"/>
        </w:rPr>
        <w:t xml:space="preserve"> … (Vidrih, 2009). </w:t>
      </w:r>
      <w:r w:rsidR="00E22CBF" w:rsidRPr="00E57C9D">
        <w:rPr>
          <w:color w:val="C00000"/>
          <w:lang w:val="en-GB"/>
        </w:rPr>
        <w:t>or</w:t>
      </w:r>
      <w:r w:rsidRPr="00E57C9D">
        <w:rPr>
          <w:color w:val="C00000"/>
          <w:lang w:val="en-GB"/>
        </w:rPr>
        <w:t xml:space="preserve"> … Vidrih (2009) </w:t>
      </w:r>
      <w:r w:rsidR="00E22CBF" w:rsidRPr="00E57C9D">
        <w:rPr>
          <w:color w:val="C00000"/>
          <w:lang w:val="en-GB"/>
        </w:rPr>
        <w:t>beli</w:t>
      </w:r>
      <w:r w:rsidR="00A8331E" w:rsidRPr="00E57C9D">
        <w:rPr>
          <w:color w:val="C00000"/>
          <w:lang w:val="en-GB"/>
        </w:rPr>
        <w:t>e</w:t>
      </w:r>
      <w:r w:rsidR="00E22CBF" w:rsidRPr="00E57C9D">
        <w:rPr>
          <w:color w:val="C00000"/>
          <w:lang w:val="en-GB"/>
        </w:rPr>
        <w:t>ves that</w:t>
      </w:r>
      <w:r w:rsidRPr="00E57C9D">
        <w:rPr>
          <w:color w:val="C00000"/>
          <w:lang w:val="en-GB"/>
        </w:rPr>
        <w:t xml:space="preserve"> …</w:t>
      </w:r>
    </w:p>
    <w:p w14:paraId="45BBBC1A" w14:textId="77777777" w:rsidR="00961804" w:rsidRPr="00E57C9D" w:rsidRDefault="00961804" w:rsidP="00A8331E">
      <w:pPr>
        <w:tabs>
          <w:tab w:val="left" w:pos="0"/>
        </w:tabs>
        <w:spacing w:line="276" w:lineRule="auto"/>
        <w:jc w:val="both"/>
        <w:rPr>
          <w:color w:val="C00000"/>
          <w:sz w:val="23"/>
          <w:szCs w:val="23"/>
          <w:lang w:val="en-GB"/>
        </w:rPr>
      </w:pPr>
    </w:p>
    <w:p w14:paraId="4E2C15D9" w14:textId="430ECE46" w:rsidR="00961804" w:rsidRPr="00E57C9D" w:rsidRDefault="00E22CBF" w:rsidP="00A8331E">
      <w:pPr>
        <w:numPr>
          <w:ilvl w:val="0"/>
          <w:numId w:val="3"/>
        </w:numPr>
        <w:tabs>
          <w:tab w:val="left" w:pos="0"/>
        </w:tabs>
        <w:spacing w:line="276" w:lineRule="auto"/>
        <w:jc w:val="both"/>
        <w:rPr>
          <w:b/>
          <w:color w:val="C00000"/>
          <w:lang w:val="en-GB"/>
        </w:rPr>
      </w:pPr>
      <w:r w:rsidRPr="00E57C9D">
        <w:rPr>
          <w:b/>
          <w:color w:val="C00000"/>
          <w:lang w:val="en-GB"/>
        </w:rPr>
        <w:t>two authors</w:t>
      </w:r>
      <w:r w:rsidR="00961804" w:rsidRPr="00E57C9D">
        <w:rPr>
          <w:b/>
          <w:color w:val="C00000"/>
          <w:lang w:val="en-GB"/>
        </w:rPr>
        <w:t xml:space="preserve"> </w:t>
      </w:r>
    </w:p>
    <w:p w14:paraId="0C4F0EF6" w14:textId="40F019D6" w:rsidR="00961804" w:rsidRPr="00E57C9D" w:rsidRDefault="00961804" w:rsidP="00A8331E">
      <w:pPr>
        <w:tabs>
          <w:tab w:val="left" w:pos="0"/>
        </w:tabs>
        <w:spacing w:line="276" w:lineRule="auto"/>
        <w:jc w:val="both"/>
        <w:rPr>
          <w:b/>
          <w:color w:val="C00000"/>
          <w:lang w:val="en-GB"/>
        </w:rPr>
      </w:pPr>
      <w:r w:rsidRPr="00E57C9D">
        <w:rPr>
          <w:color w:val="C00000"/>
          <w:lang w:val="en-GB"/>
        </w:rPr>
        <w:t>…</w:t>
      </w:r>
      <w:r w:rsidRPr="00E57C9D">
        <w:rPr>
          <w:b/>
          <w:color w:val="C00000"/>
          <w:lang w:val="en-GB"/>
        </w:rPr>
        <w:t xml:space="preserve"> </w:t>
      </w:r>
      <w:r w:rsidRPr="00E57C9D">
        <w:rPr>
          <w:color w:val="C00000"/>
          <w:lang w:val="en-GB"/>
        </w:rPr>
        <w:t xml:space="preserve">(Abram </w:t>
      </w:r>
      <w:r w:rsidR="00AF1ADC" w:rsidRPr="00E57C9D">
        <w:rPr>
          <w:color w:val="C00000"/>
          <w:lang w:val="en-GB"/>
        </w:rPr>
        <w:t>and</w:t>
      </w:r>
      <w:r w:rsidRPr="00E57C9D">
        <w:rPr>
          <w:color w:val="C00000"/>
          <w:lang w:val="en-GB"/>
        </w:rPr>
        <w:t xml:space="preserve"> </w:t>
      </w:r>
      <w:proofErr w:type="spellStart"/>
      <w:r w:rsidRPr="00E57C9D">
        <w:rPr>
          <w:color w:val="C00000"/>
          <w:lang w:val="en-GB"/>
        </w:rPr>
        <w:t>Simčič</w:t>
      </w:r>
      <w:proofErr w:type="spellEnd"/>
      <w:r w:rsidRPr="00E57C9D">
        <w:rPr>
          <w:color w:val="C00000"/>
          <w:lang w:val="en-GB"/>
        </w:rPr>
        <w:t xml:space="preserve">, 2000). </w:t>
      </w:r>
      <w:r w:rsidR="00E22CBF" w:rsidRPr="00E57C9D">
        <w:rPr>
          <w:color w:val="C00000"/>
          <w:lang w:val="en-GB"/>
        </w:rPr>
        <w:t>or</w:t>
      </w:r>
      <w:r w:rsidRPr="00E57C9D">
        <w:rPr>
          <w:color w:val="C00000"/>
          <w:lang w:val="en-GB"/>
        </w:rPr>
        <w:t xml:space="preserve"> … Abram </w:t>
      </w:r>
      <w:r w:rsidR="00AF1ADC" w:rsidRPr="00E57C9D">
        <w:rPr>
          <w:color w:val="C00000"/>
          <w:lang w:val="en-GB"/>
        </w:rPr>
        <w:t>and</w:t>
      </w:r>
      <w:r w:rsidRPr="00E57C9D">
        <w:rPr>
          <w:color w:val="C00000"/>
          <w:lang w:val="en-GB"/>
        </w:rPr>
        <w:t xml:space="preserve"> </w:t>
      </w:r>
      <w:proofErr w:type="spellStart"/>
      <w:r w:rsidRPr="00E57C9D">
        <w:rPr>
          <w:color w:val="C00000"/>
          <w:lang w:val="en-GB"/>
        </w:rPr>
        <w:t>Simčič</w:t>
      </w:r>
      <w:proofErr w:type="spellEnd"/>
      <w:r w:rsidRPr="00E57C9D">
        <w:rPr>
          <w:color w:val="C00000"/>
          <w:lang w:val="en-GB"/>
        </w:rPr>
        <w:t xml:space="preserve"> (2000) </w:t>
      </w:r>
      <w:r w:rsidR="00E22CBF" w:rsidRPr="00E57C9D">
        <w:rPr>
          <w:color w:val="C00000"/>
          <w:lang w:val="en-GB"/>
        </w:rPr>
        <w:t>state that the</w:t>
      </w:r>
      <w:r w:rsidRPr="00E57C9D">
        <w:rPr>
          <w:color w:val="C00000"/>
          <w:lang w:val="en-GB"/>
        </w:rPr>
        <w:t xml:space="preserve"> …</w:t>
      </w:r>
    </w:p>
    <w:p w14:paraId="4FFDA0C6" w14:textId="77777777" w:rsidR="00961804" w:rsidRPr="00E57C9D" w:rsidRDefault="00961804" w:rsidP="00A8331E">
      <w:pPr>
        <w:tabs>
          <w:tab w:val="left" w:pos="0"/>
        </w:tabs>
        <w:spacing w:line="276" w:lineRule="auto"/>
        <w:ind w:left="360"/>
        <w:jc w:val="both"/>
        <w:rPr>
          <w:color w:val="C00000"/>
          <w:sz w:val="23"/>
          <w:szCs w:val="23"/>
          <w:lang w:val="en-GB"/>
        </w:rPr>
      </w:pPr>
    </w:p>
    <w:p w14:paraId="500DA89E" w14:textId="6535E514" w:rsidR="00961804" w:rsidRPr="00E57C9D" w:rsidRDefault="00E22CBF" w:rsidP="00A8331E">
      <w:pPr>
        <w:numPr>
          <w:ilvl w:val="0"/>
          <w:numId w:val="3"/>
        </w:numPr>
        <w:tabs>
          <w:tab w:val="left" w:pos="0"/>
        </w:tabs>
        <w:spacing w:line="276" w:lineRule="auto"/>
        <w:jc w:val="both"/>
        <w:rPr>
          <w:b/>
          <w:color w:val="C00000"/>
          <w:lang w:val="en-GB"/>
        </w:rPr>
      </w:pPr>
      <w:r w:rsidRPr="00E57C9D">
        <w:rPr>
          <w:b/>
          <w:color w:val="C00000"/>
          <w:lang w:val="en-GB"/>
        </w:rPr>
        <w:t>three or more authors</w:t>
      </w:r>
    </w:p>
    <w:p w14:paraId="370A8353" w14:textId="017F8849" w:rsidR="00961804" w:rsidRPr="00E57C9D" w:rsidRDefault="00961804" w:rsidP="00A8331E">
      <w:pPr>
        <w:tabs>
          <w:tab w:val="left" w:pos="0"/>
        </w:tabs>
        <w:spacing w:line="276" w:lineRule="auto"/>
        <w:jc w:val="both"/>
        <w:rPr>
          <w:color w:val="C00000"/>
          <w:lang w:val="en-GB"/>
        </w:rPr>
      </w:pPr>
      <w:r w:rsidRPr="00E57C9D">
        <w:rPr>
          <w:color w:val="C00000"/>
          <w:lang w:val="en-GB"/>
        </w:rPr>
        <w:t>… (</w:t>
      </w:r>
      <w:proofErr w:type="spellStart"/>
      <w:r w:rsidRPr="00E57C9D">
        <w:rPr>
          <w:color w:val="C00000"/>
          <w:lang w:val="en-GB"/>
        </w:rPr>
        <w:t>Korošec</w:t>
      </w:r>
      <w:proofErr w:type="spellEnd"/>
      <w:r w:rsidRPr="00E57C9D">
        <w:rPr>
          <w:color w:val="C00000"/>
          <w:lang w:val="en-GB"/>
        </w:rPr>
        <w:t xml:space="preserve"> </w:t>
      </w:r>
      <w:r w:rsidR="00AF1ADC" w:rsidRPr="00E57C9D">
        <w:rPr>
          <w:color w:val="C00000"/>
          <w:lang w:val="en-GB"/>
        </w:rPr>
        <w:t>et al</w:t>
      </w:r>
      <w:r w:rsidRPr="00E57C9D">
        <w:rPr>
          <w:color w:val="C00000"/>
          <w:lang w:val="en-GB"/>
        </w:rPr>
        <w:t xml:space="preserve">., 2006). </w:t>
      </w:r>
      <w:r w:rsidR="00E22CBF" w:rsidRPr="00E57C9D">
        <w:rPr>
          <w:color w:val="C00000"/>
          <w:lang w:val="en-GB"/>
        </w:rPr>
        <w:t>or</w:t>
      </w:r>
      <w:r w:rsidRPr="00E57C9D">
        <w:rPr>
          <w:color w:val="C00000"/>
          <w:lang w:val="en-GB"/>
        </w:rPr>
        <w:t xml:space="preserve"> … </w:t>
      </w:r>
      <w:proofErr w:type="spellStart"/>
      <w:r w:rsidRPr="00E57C9D">
        <w:rPr>
          <w:color w:val="C00000"/>
          <w:lang w:val="en-GB"/>
        </w:rPr>
        <w:t>Korošec</w:t>
      </w:r>
      <w:proofErr w:type="spellEnd"/>
      <w:r w:rsidRPr="00E57C9D">
        <w:rPr>
          <w:color w:val="C00000"/>
          <w:lang w:val="en-GB"/>
        </w:rPr>
        <w:t xml:space="preserve"> </w:t>
      </w:r>
      <w:r w:rsidR="00AF1ADC" w:rsidRPr="00E57C9D">
        <w:rPr>
          <w:color w:val="C00000"/>
          <w:lang w:val="en-GB"/>
        </w:rPr>
        <w:t>et al</w:t>
      </w:r>
      <w:r w:rsidRPr="00E57C9D">
        <w:rPr>
          <w:color w:val="C00000"/>
          <w:lang w:val="en-GB"/>
        </w:rPr>
        <w:t xml:space="preserve">. (2006) </w:t>
      </w:r>
      <w:r w:rsidR="00181372" w:rsidRPr="00E57C9D">
        <w:rPr>
          <w:color w:val="C00000"/>
          <w:lang w:val="en-GB"/>
        </w:rPr>
        <w:t>claim that</w:t>
      </w:r>
      <w:r w:rsidRPr="00E57C9D">
        <w:rPr>
          <w:color w:val="C00000"/>
          <w:lang w:val="en-GB"/>
        </w:rPr>
        <w:t xml:space="preserve"> …</w:t>
      </w:r>
    </w:p>
    <w:p w14:paraId="295CDD66" w14:textId="77777777" w:rsidR="00961804" w:rsidRPr="00E57C9D" w:rsidRDefault="00961804" w:rsidP="00A8331E">
      <w:pPr>
        <w:tabs>
          <w:tab w:val="left" w:pos="0"/>
        </w:tabs>
        <w:spacing w:line="276" w:lineRule="auto"/>
        <w:jc w:val="both"/>
        <w:rPr>
          <w:color w:val="C00000"/>
          <w:lang w:val="en-GB"/>
        </w:rPr>
      </w:pPr>
    </w:p>
    <w:p w14:paraId="6AA64827" w14:textId="52810F04" w:rsidR="00961804" w:rsidRPr="00E57C9D" w:rsidRDefault="00181372" w:rsidP="00A8331E">
      <w:pPr>
        <w:numPr>
          <w:ilvl w:val="0"/>
          <w:numId w:val="1"/>
        </w:numPr>
        <w:tabs>
          <w:tab w:val="left" w:pos="0"/>
        </w:tabs>
        <w:spacing w:line="276" w:lineRule="auto"/>
        <w:jc w:val="both"/>
        <w:rPr>
          <w:b/>
          <w:color w:val="C00000"/>
          <w:lang w:val="en-GB"/>
        </w:rPr>
      </w:pPr>
      <w:r w:rsidRPr="00E57C9D">
        <w:rPr>
          <w:b/>
          <w:color w:val="C00000"/>
          <w:lang w:val="en-GB"/>
        </w:rPr>
        <w:t xml:space="preserve">anonymous work </w:t>
      </w:r>
      <w:r w:rsidR="00961804" w:rsidRPr="00E57C9D">
        <w:rPr>
          <w:b/>
          <w:color w:val="C00000"/>
          <w:lang w:val="en-GB"/>
        </w:rPr>
        <w:t>(</w:t>
      </w:r>
      <w:r w:rsidRPr="00E57C9D">
        <w:rPr>
          <w:b/>
          <w:color w:val="C00000"/>
          <w:lang w:val="en-GB"/>
        </w:rPr>
        <w:t>authors are not indicated</w:t>
      </w:r>
      <w:r w:rsidR="00961804" w:rsidRPr="00E57C9D">
        <w:rPr>
          <w:b/>
          <w:color w:val="C00000"/>
          <w:lang w:val="en-GB"/>
        </w:rPr>
        <w:t>)</w:t>
      </w:r>
    </w:p>
    <w:p w14:paraId="52D0CDFC" w14:textId="77777777" w:rsidR="00181372" w:rsidRPr="00E57C9D" w:rsidRDefault="00181372" w:rsidP="00A8331E">
      <w:pPr>
        <w:tabs>
          <w:tab w:val="left" w:pos="0"/>
        </w:tabs>
        <w:spacing w:line="276" w:lineRule="auto"/>
        <w:jc w:val="both"/>
        <w:rPr>
          <w:color w:val="C00000"/>
          <w:lang w:val="en-GB"/>
        </w:rPr>
      </w:pPr>
      <w:r w:rsidRPr="00E57C9D">
        <w:rPr>
          <w:color w:val="C00000"/>
          <w:lang w:val="en-GB"/>
        </w:rPr>
        <w:t>... we used the formulas (Manual ..., 2017).</w:t>
      </w:r>
    </w:p>
    <w:p w14:paraId="2F7B21C7" w14:textId="77777777" w:rsidR="00181372" w:rsidRPr="00E57C9D" w:rsidRDefault="00181372" w:rsidP="00A8331E">
      <w:pPr>
        <w:tabs>
          <w:tab w:val="left" w:pos="0"/>
        </w:tabs>
        <w:spacing w:line="276" w:lineRule="auto"/>
        <w:jc w:val="both"/>
        <w:rPr>
          <w:color w:val="C00000"/>
          <w:lang w:val="en-GB"/>
        </w:rPr>
      </w:pPr>
      <w:r w:rsidRPr="00E57C9D">
        <w:rPr>
          <w:color w:val="C00000"/>
          <w:lang w:val="en-GB"/>
        </w:rPr>
        <w:t>... the plant protection product must not be used (Prohibition Policy ..., 2005).</w:t>
      </w:r>
    </w:p>
    <w:p w14:paraId="21CB91FB" w14:textId="77777777" w:rsidR="00181372" w:rsidRPr="00E57C9D" w:rsidRDefault="00181372" w:rsidP="00A8331E">
      <w:pPr>
        <w:tabs>
          <w:tab w:val="left" w:pos="0"/>
        </w:tabs>
        <w:spacing w:line="276" w:lineRule="auto"/>
        <w:jc w:val="both"/>
        <w:rPr>
          <w:color w:val="C00000"/>
          <w:lang w:val="en-GB"/>
        </w:rPr>
      </w:pPr>
      <w:r w:rsidRPr="00E57C9D">
        <w:rPr>
          <w:color w:val="C00000"/>
          <w:lang w:val="en-GB"/>
        </w:rPr>
        <w:t>... The Animal Protection Act (2007) specifies ...</w:t>
      </w:r>
    </w:p>
    <w:p w14:paraId="350A3CB8" w14:textId="79FAA25A" w:rsidR="00961804" w:rsidRPr="00E57C9D" w:rsidRDefault="00181372" w:rsidP="00A8331E">
      <w:pPr>
        <w:tabs>
          <w:tab w:val="left" w:pos="0"/>
        </w:tabs>
        <w:spacing w:line="276" w:lineRule="auto"/>
        <w:jc w:val="both"/>
        <w:rPr>
          <w:color w:val="C00000"/>
          <w:lang w:val="en-GB"/>
        </w:rPr>
      </w:pPr>
      <w:r w:rsidRPr="00E57C9D">
        <w:rPr>
          <w:color w:val="C00000"/>
          <w:lang w:val="en-GB"/>
        </w:rPr>
        <w:t>... complied with the international standards (ISO 7144, 2000; ISO 7160, 2004)</w:t>
      </w:r>
    </w:p>
    <w:p w14:paraId="1F334A9D" w14:textId="77777777" w:rsidR="00181372" w:rsidRPr="00E57C9D" w:rsidRDefault="00181372" w:rsidP="00A8331E">
      <w:pPr>
        <w:tabs>
          <w:tab w:val="left" w:pos="0"/>
        </w:tabs>
        <w:spacing w:line="276" w:lineRule="auto"/>
        <w:jc w:val="both"/>
        <w:rPr>
          <w:color w:val="C00000"/>
          <w:lang w:val="en-GB"/>
        </w:rPr>
      </w:pPr>
    </w:p>
    <w:p w14:paraId="0DAEE06B" w14:textId="77777777" w:rsidR="00181372" w:rsidRPr="00E57C9D" w:rsidRDefault="00181372" w:rsidP="00A8331E">
      <w:pPr>
        <w:numPr>
          <w:ilvl w:val="0"/>
          <w:numId w:val="1"/>
        </w:numPr>
        <w:tabs>
          <w:tab w:val="left" w:pos="0"/>
        </w:tabs>
        <w:spacing w:line="276" w:lineRule="auto"/>
        <w:jc w:val="both"/>
        <w:rPr>
          <w:color w:val="C00000"/>
          <w:sz w:val="23"/>
          <w:szCs w:val="23"/>
          <w:lang w:val="en-GB"/>
        </w:rPr>
      </w:pPr>
      <w:r w:rsidRPr="00E57C9D">
        <w:rPr>
          <w:b/>
          <w:color w:val="C00000"/>
          <w:lang w:val="en-GB"/>
        </w:rPr>
        <w:t xml:space="preserve">if multiple works by the same author are cited from the same year </w:t>
      </w:r>
    </w:p>
    <w:p w14:paraId="29C037F7" w14:textId="5819C046" w:rsidR="00961804" w:rsidRPr="00E57C9D" w:rsidRDefault="00181372" w:rsidP="00A8331E">
      <w:pPr>
        <w:tabs>
          <w:tab w:val="left" w:pos="0"/>
        </w:tabs>
        <w:spacing w:line="276" w:lineRule="auto"/>
        <w:jc w:val="both"/>
        <w:rPr>
          <w:color w:val="C00000"/>
          <w:sz w:val="23"/>
          <w:szCs w:val="23"/>
          <w:lang w:val="en-GB"/>
        </w:rPr>
      </w:pPr>
      <w:r w:rsidRPr="00E57C9D">
        <w:rPr>
          <w:color w:val="C00000"/>
          <w:sz w:val="23"/>
          <w:szCs w:val="23"/>
          <w:lang w:val="en-GB"/>
        </w:rPr>
        <w:t>... in subsequent measurements (MacFarland, 2017a, 2017b), the results are …</w:t>
      </w:r>
    </w:p>
    <w:p w14:paraId="034A7C92" w14:textId="77777777" w:rsidR="00181372" w:rsidRPr="00E57C9D" w:rsidRDefault="00181372" w:rsidP="00A8331E">
      <w:pPr>
        <w:tabs>
          <w:tab w:val="left" w:pos="0"/>
        </w:tabs>
        <w:spacing w:line="276" w:lineRule="auto"/>
        <w:jc w:val="both"/>
        <w:rPr>
          <w:b/>
          <w:color w:val="C00000"/>
          <w:sz w:val="23"/>
          <w:szCs w:val="23"/>
          <w:u w:val="single"/>
          <w:lang w:val="en-GB"/>
        </w:rPr>
      </w:pPr>
    </w:p>
    <w:p w14:paraId="2940FFE2" w14:textId="7C40B68C" w:rsidR="00181372" w:rsidRPr="00E57C9D" w:rsidRDefault="00181372" w:rsidP="00A8331E">
      <w:pPr>
        <w:numPr>
          <w:ilvl w:val="0"/>
          <w:numId w:val="1"/>
        </w:numPr>
        <w:tabs>
          <w:tab w:val="left" w:pos="0"/>
        </w:tabs>
        <w:spacing w:line="276" w:lineRule="auto"/>
        <w:jc w:val="both"/>
        <w:rPr>
          <w:color w:val="C00000"/>
          <w:lang w:val="en-GB"/>
        </w:rPr>
      </w:pPr>
      <w:r w:rsidRPr="00E57C9D">
        <w:rPr>
          <w:b/>
          <w:color w:val="C00000"/>
          <w:lang w:val="en-GB"/>
        </w:rPr>
        <w:t>if we cite sources by the same author published in different years</w:t>
      </w:r>
    </w:p>
    <w:p w14:paraId="7D5C7FC8" w14:textId="1BE4FC3C" w:rsidR="00C91F69" w:rsidRPr="00E57C9D" w:rsidRDefault="00181372" w:rsidP="00A8331E">
      <w:pPr>
        <w:spacing w:after="120" w:line="276" w:lineRule="auto"/>
        <w:jc w:val="both"/>
        <w:rPr>
          <w:color w:val="C00000"/>
          <w:lang w:val="en-GB"/>
        </w:rPr>
      </w:pPr>
      <w:r w:rsidRPr="00E57C9D">
        <w:rPr>
          <w:color w:val="C00000"/>
          <w:lang w:val="en-GB"/>
        </w:rPr>
        <w:t>… in subsequent measurements (MacFarland, 2017, 2019), the results are ...</w:t>
      </w:r>
    </w:p>
    <w:p w14:paraId="3AAD51BB" w14:textId="77777777" w:rsidR="00181372" w:rsidRPr="00E57C9D" w:rsidRDefault="00181372" w:rsidP="009B68A7">
      <w:pPr>
        <w:spacing w:after="120" w:line="276" w:lineRule="auto"/>
        <w:jc w:val="both"/>
        <w:rPr>
          <w:color w:val="C00000"/>
          <w:sz w:val="20"/>
          <w:lang w:val="en-GB"/>
        </w:rPr>
      </w:pPr>
    </w:p>
    <w:p w14:paraId="609F1364" w14:textId="221E3F6F" w:rsidR="00C91F69" w:rsidRPr="00E57C9D" w:rsidRDefault="007D7522" w:rsidP="00A8331E">
      <w:pPr>
        <w:spacing w:line="276" w:lineRule="auto"/>
        <w:jc w:val="both"/>
        <w:rPr>
          <w:b/>
          <w:color w:val="C00000"/>
          <w:u w:val="single"/>
          <w:lang w:val="en-GB"/>
        </w:rPr>
      </w:pPr>
      <w:r w:rsidRPr="00E57C9D">
        <w:rPr>
          <w:b/>
          <w:color w:val="C00000"/>
          <w:u w:val="single"/>
          <w:lang w:val="en-GB"/>
        </w:rPr>
        <w:t>Example</w:t>
      </w:r>
      <w:r w:rsidR="005538BC" w:rsidRPr="00E57C9D">
        <w:rPr>
          <w:b/>
          <w:color w:val="C00000"/>
          <w:u w:val="single"/>
          <w:lang w:val="en-GB"/>
        </w:rPr>
        <w:t>s</w:t>
      </w:r>
      <w:r w:rsidRPr="00E57C9D">
        <w:rPr>
          <w:b/>
          <w:color w:val="C00000"/>
          <w:u w:val="single"/>
          <w:lang w:val="en-GB"/>
        </w:rPr>
        <w:t xml:space="preserve"> of design</w:t>
      </w:r>
      <w:r w:rsidR="005538BC" w:rsidRPr="00E57C9D">
        <w:rPr>
          <w:b/>
          <w:color w:val="C00000"/>
          <w:u w:val="single"/>
          <w:lang w:val="en-GB"/>
        </w:rPr>
        <w:t>ing</w:t>
      </w:r>
      <w:r w:rsidRPr="00E57C9D">
        <w:rPr>
          <w:b/>
          <w:color w:val="C00000"/>
          <w:u w:val="single"/>
          <w:lang w:val="en-GB"/>
        </w:rPr>
        <w:t xml:space="preserve"> tables and figures</w:t>
      </w:r>
      <w:r w:rsidR="00C91F69" w:rsidRPr="00E57C9D">
        <w:rPr>
          <w:b/>
          <w:color w:val="C00000"/>
          <w:u w:val="single"/>
          <w:lang w:val="en-GB"/>
        </w:rPr>
        <w:t>:</w:t>
      </w:r>
    </w:p>
    <w:p w14:paraId="51B7C75B" w14:textId="77777777" w:rsidR="00C91F69" w:rsidRPr="00E57C9D" w:rsidRDefault="00C91F69" w:rsidP="00A8331E">
      <w:pPr>
        <w:spacing w:line="276" w:lineRule="auto"/>
        <w:jc w:val="both"/>
        <w:rPr>
          <w:b/>
          <w:color w:val="C00000"/>
          <w:u w:val="single"/>
          <w:lang w:val="en-GB"/>
        </w:rPr>
      </w:pPr>
    </w:p>
    <w:p w14:paraId="4496398B" w14:textId="3A0A912B" w:rsidR="007F74CE" w:rsidRPr="00E57C9D" w:rsidRDefault="007F74CE" w:rsidP="00A8331E">
      <w:pPr>
        <w:spacing w:line="276" w:lineRule="auto"/>
        <w:jc w:val="both"/>
        <w:rPr>
          <w:color w:val="C00000"/>
          <w:lang w:val="en-GB"/>
        </w:rPr>
      </w:pPr>
      <w:r w:rsidRPr="00E57C9D">
        <w:rPr>
          <w:color w:val="C00000"/>
          <w:lang w:val="en-GB"/>
        </w:rPr>
        <w:t>According to the standard, the uniform term “figure” is intended for images, drawings and</w:t>
      </w:r>
      <w:r w:rsidR="006A7DFC" w:rsidRPr="00E57C9D">
        <w:rPr>
          <w:color w:val="C00000"/>
          <w:lang w:val="en-GB"/>
        </w:rPr>
        <w:t xml:space="preserve"> </w:t>
      </w:r>
      <w:r w:rsidRPr="00E57C9D">
        <w:rPr>
          <w:color w:val="C00000"/>
          <w:lang w:val="en-GB"/>
        </w:rPr>
        <w:t>photographs, as well as graphic images (charts). The titles of tables are written above the tables</w:t>
      </w:r>
      <w:r w:rsidR="006A7DFC" w:rsidRPr="00E57C9D">
        <w:rPr>
          <w:color w:val="C00000"/>
          <w:lang w:val="en-GB"/>
        </w:rPr>
        <w:t xml:space="preserve"> </w:t>
      </w:r>
      <w:r w:rsidRPr="00E57C9D">
        <w:rPr>
          <w:color w:val="C00000"/>
          <w:lang w:val="en-GB"/>
        </w:rPr>
        <w:t xml:space="preserve">and the titles of figures below them. Both are numbered separately and consecutively. </w:t>
      </w:r>
    </w:p>
    <w:p w14:paraId="20E96FAC" w14:textId="77777777" w:rsidR="007F74CE" w:rsidRPr="00E57C9D" w:rsidRDefault="007F74CE" w:rsidP="007F74CE">
      <w:pPr>
        <w:spacing w:line="276" w:lineRule="auto"/>
        <w:jc w:val="both"/>
        <w:rPr>
          <w:color w:val="C00000"/>
          <w:lang w:val="en-GB"/>
        </w:rPr>
      </w:pPr>
    </w:p>
    <w:p w14:paraId="33799A07" w14:textId="3EEEAB29" w:rsidR="008D6D3F" w:rsidRPr="00E57C9D" w:rsidRDefault="008D6D3F" w:rsidP="008D6D3F">
      <w:pPr>
        <w:spacing w:line="276" w:lineRule="auto"/>
        <w:jc w:val="both"/>
        <w:rPr>
          <w:rStyle w:val="markedcontent"/>
          <w:color w:val="C00000"/>
          <w:lang w:val="en-GB"/>
        </w:rPr>
      </w:pPr>
      <w:r w:rsidRPr="00E57C9D">
        <w:rPr>
          <w:color w:val="C00000"/>
          <w:lang w:val="en-GB"/>
        </w:rPr>
        <w:lastRenderedPageBreak/>
        <w:t>When tables or figures are taken from other sources, the information about them is given in</w:t>
      </w:r>
      <w:r w:rsidR="006A7DFC" w:rsidRPr="00E57C9D">
        <w:rPr>
          <w:color w:val="C00000"/>
          <w:lang w:val="en-GB"/>
        </w:rPr>
        <w:t xml:space="preserve"> </w:t>
      </w:r>
      <w:r w:rsidRPr="00E57C9D">
        <w:rPr>
          <w:color w:val="C00000"/>
          <w:lang w:val="en-GB"/>
        </w:rPr>
        <w:t xml:space="preserve">brackets right after the title of the table or figure. </w:t>
      </w:r>
      <w:r w:rsidRPr="00E57C9D">
        <w:rPr>
          <w:rStyle w:val="markedcontent"/>
          <w:color w:val="C00000"/>
          <w:lang w:val="en-GB"/>
        </w:rPr>
        <w:t xml:space="preserve">The source from which the tables or figures are taken are indicated in the References section, in accordance with the reference listing instructions. </w:t>
      </w:r>
    </w:p>
    <w:p w14:paraId="16277CE6" w14:textId="77777777" w:rsidR="008D6D3F" w:rsidRPr="00E57C9D" w:rsidRDefault="008D6D3F" w:rsidP="008D6D3F">
      <w:pPr>
        <w:spacing w:line="276" w:lineRule="auto"/>
        <w:jc w:val="both"/>
        <w:rPr>
          <w:color w:val="C00000"/>
          <w:lang w:val="en-GB"/>
        </w:rPr>
      </w:pPr>
    </w:p>
    <w:p w14:paraId="5ED48673" w14:textId="718D2C29" w:rsidR="00C91F69" w:rsidRPr="00E57C9D" w:rsidRDefault="007F74CE" w:rsidP="007F74CE">
      <w:pPr>
        <w:spacing w:line="276" w:lineRule="auto"/>
        <w:jc w:val="both"/>
        <w:rPr>
          <w:color w:val="C00000"/>
          <w:lang w:val="en-GB"/>
        </w:rPr>
      </w:pPr>
      <w:r w:rsidRPr="00E57C9D">
        <w:rPr>
          <w:color w:val="C00000"/>
          <w:lang w:val="en-GB"/>
        </w:rPr>
        <w:t>A common design of tables and figures is recommended (example Table 1, Figure 1). The</w:t>
      </w:r>
      <w:r w:rsidR="006A7DFC" w:rsidRPr="00E57C9D">
        <w:rPr>
          <w:color w:val="C00000"/>
          <w:lang w:val="en-GB"/>
        </w:rPr>
        <w:t xml:space="preserve"> </w:t>
      </w:r>
      <w:r w:rsidRPr="00E57C9D">
        <w:rPr>
          <w:color w:val="C00000"/>
          <w:lang w:val="en-GB"/>
        </w:rPr>
        <w:t>columns and rows are not separated unnecessarily by drawn borders.</w:t>
      </w:r>
    </w:p>
    <w:p w14:paraId="662E4440" w14:textId="77777777" w:rsidR="007F74CE" w:rsidRPr="00E57C9D" w:rsidRDefault="007F74CE" w:rsidP="007F74CE">
      <w:pPr>
        <w:spacing w:line="276" w:lineRule="auto"/>
        <w:jc w:val="both"/>
        <w:rPr>
          <w:color w:val="C00000"/>
          <w:lang w:val="en-GB"/>
        </w:rPr>
      </w:pPr>
    </w:p>
    <w:p w14:paraId="1A36D47A" w14:textId="65851910" w:rsidR="006E7E0B" w:rsidRPr="00E57C9D" w:rsidRDefault="00473364" w:rsidP="006E7E0B">
      <w:pPr>
        <w:pStyle w:val="Caption"/>
        <w:spacing w:line="276" w:lineRule="auto"/>
        <w:jc w:val="both"/>
        <w:rPr>
          <w:color w:val="C00000"/>
          <w:szCs w:val="20"/>
          <w:lang w:val="en-GB"/>
        </w:rPr>
      </w:pPr>
      <w:bookmarkStart w:id="32" w:name="_Toc127967643"/>
      <w:bookmarkStart w:id="33" w:name="_Toc134117705"/>
      <w:r w:rsidRPr="00E57C9D">
        <w:rPr>
          <w:color w:val="C00000"/>
          <w:lang w:val="en-GB"/>
        </w:rPr>
        <w:t xml:space="preserve">Table </w:t>
      </w:r>
      <w:r w:rsidR="00ED3AF8" w:rsidRPr="00E57C9D">
        <w:rPr>
          <w:color w:val="C00000"/>
          <w:lang w:val="en-GB"/>
        </w:rPr>
        <w:fldChar w:fldCharType="begin"/>
      </w:r>
      <w:r w:rsidR="00ED3AF8" w:rsidRPr="00E57C9D">
        <w:rPr>
          <w:color w:val="C00000"/>
          <w:lang w:val="en-GB"/>
        </w:rPr>
        <w:instrText xml:space="preserve"> SEQ Preglednica \* ARABIC </w:instrText>
      </w:r>
      <w:r w:rsidR="00ED3AF8" w:rsidRPr="00E57C9D">
        <w:rPr>
          <w:color w:val="C00000"/>
          <w:lang w:val="en-GB"/>
        </w:rPr>
        <w:fldChar w:fldCharType="separate"/>
      </w:r>
      <w:r w:rsidR="006E7E0B" w:rsidRPr="00E57C9D">
        <w:rPr>
          <w:noProof/>
          <w:color w:val="C00000"/>
          <w:lang w:val="en-GB"/>
        </w:rPr>
        <w:t>1</w:t>
      </w:r>
      <w:r w:rsidR="00ED3AF8" w:rsidRPr="00E57C9D">
        <w:rPr>
          <w:noProof/>
          <w:color w:val="C00000"/>
          <w:lang w:val="en-GB"/>
        </w:rPr>
        <w:fldChar w:fldCharType="end"/>
      </w:r>
      <w:r w:rsidR="006E7E0B" w:rsidRPr="00E57C9D">
        <w:rPr>
          <w:color w:val="C00000"/>
          <w:lang w:val="en-GB"/>
        </w:rPr>
        <w:t xml:space="preserve">: </w:t>
      </w:r>
      <w:bookmarkEnd w:id="32"/>
      <w:r w:rsidR="006D576A" w:rsidRPr="00E57C9D">
        <w:rPr>
          <w:color w:val="C00000"/>
          <w:szCs w:val="20"/>
          <w:lang w:val="en-GB"/>
        </w:rPr>
        <w:t>Daily intake of selenium in the edible portion (100 g) of various meat products (Petrič, 2010)</w:t>
      </w:r>
      <w:bookmarkEnd w:id="33"/>
    </w:p>
    <w:tbl>
      <w:tblPr>
        <w:tblW w:w="5000" w:type="pct"/>
        <w:tblLook w:val="00A0" w:firstRow="1" w:lastRow="0" w:firstColumn="1" w:lastColumn="0" w:noHBand="0" w:noVBand="0"/>
      </w:tblPr>
      <w:tblGrid>
        <w:gridCol w:w="2552"/>
        <w:gridCol w:w="3260"/>
        <w:gridCol w:w="3258"/>
      </w:tblGrid>
      <w:tr w:rsidR="00E57C9D" w:rsidRPr="00E57C9D" w14:paraId="0EFBE43B" w14:textId="77777777" w:rsidTr="006E7E0B">
        <w:tc>
          <w:tcPr>
            <w:tcW w:w="1407" w:type="pct"/>
            <w:tcBorders>
              <w:top w:val="single" w:sz="4" w:space="0" w:color="auto"/>
              <w:left w:val="nil"/>
              <w:bottom w:val="nil"/>
              <w:right w:val="nil"/>
            </w:tcBorders>
            <w:hideMark/>
          </w:tcPr>
          <w:p w14:paraId="448218F9" w14:textId="62BC473A" w:rsidR="006E7E0B" w:rsidRPr="00E57C9D" w:rsidRDefault="00E17761">
            <w:pPr>
              <w:spacing w:line="276" w:lineRule="auto"/>
              <w:rPr>
                <w:color w:val="C00000"/>
                <w:sz w:val="20"/>
                <w:szCs w:val="20"/>
                <w:lang w:val="en-GB"/>
              </w:rPr>
            </w:pPr>
            <w:r w:rsidRPr="00E57C9D">
              <w:rPr>
                <w:color w:val="C00000"/>
                <w:sz w:val="20"/>
                <w:szCs w:val="20"/>
                <w:lang w:val="en-GB"/>
              </w:rPr>
              <w:t>Type of meat produc</w:t>
            </w:r>
            <w:r w:rsidR="008D6D3F" w:rsidRPr="00E57C9D">
              <w:rPr>
                <w:color w:val="C00000"/>
                <w:sz w:val="20"/>
                <w:szCs w:val="20"/>
                <w:lang w:val="en-GB"/>
              </w:rPr>
              <w:t>t</w:t>
            </w:r>
          </w:p>
        </w:tc>
        <w:tc>
          <w:tcPr>
            <w:tcW w:w="1797" w:type="pct"/>
            <w:tcBorders>
              <w:top w:val="single" w:sz="4" w:space="0" w:color="auto"/>
              <w:left w:val="nil"/>
              <w:bottom w:val="nil"/>
              <w:right w:val="nil"/>
            </w:tcBorders>
            <w:hideMark/>
          </w:tcPr>
          <w:p w14:paraId="67393BC7" w14:textId="77777777" w:rsidR="008D6D3F" w:rsidRPr="00E57C9D" w:rsidRDefault="008D6D3F" w:rsidP="008D6D3F">
            <w:pPr>
              <w:spacing w:line="276" w:lineRule="auto"/>
              <w:rPr>
                <w:color w:val="C00000"/>
                <w:sz w:val="20"/>
                <w:szCs w:val="20"/>
                <w:lang w:val="en-GB"/>
              </w:rPr>
            </w:pPr>
            <w:r w:rsidRPr="00E57C9D">
              <w:rPr>
                <w:color w:val="C00000"/>
                <w:sz w:val="20"/>
                <w:szCs w:val="20"/>
                <w:lang w:val="en-GB"/>
              </w:rPr>
              <w:t>Selenium content in the edible por-</w:t>
            </w:r>
          </w:p>
          <w:p w14:paraId="2B5EFB4F" w14:textId="19B71D75" w:rsidR="006E7E0B" w:rsidRPr="00E57C9D" w:rsidRDefault="008D6D3F" w:rsidP="008D6D3F">
            <w:pPr>
              <w:spacing w:line="276" w:lineRule="auto"/>
              <w:rPr>
                <w:color w:val="C00000"/>
                <w:sz w:val="20"/>
                <w:szCs w:val="20"/>
                <w:lang w:val="en-GB"/>
              </w:rPr>
            </w:pPr>
            <w:proofErr w:type="spellStart"/>
            <w:r w:rsidRPr="00E57C9D">
              <w:rPr>
                <w:color w:val="C00000"/>
                <w:sz w:val="20"/>
                <w:szCs w:val="20"/>
                <w:lang w:val="en-GB"/>
              </w:rPr>
              <w:t>tion</w:t>
            </w:r>
            <w:proofErr w:type="spellEnd"/>
            <w:r w:rsidRPr="00E57C9D">
              <w:rPr>
                <w:color w:val="C00000"/>
                <w:sz w:val="20"/>
                <w:szCs w:val="20"/>
                <w:lang w:val="en-GB"/>
              </w:rPr>
              <w:t xml:space="preserve"> (</w:t>
            </w:r>
            <w:proofErr w:type="spellStart"/>
            <w:r w:rsidRPr="00E57C9D">
              <w:rPr>
                <w:color w:val="C00000"/>
                <w:sz w:val="20"/>
                <w:szCs w:val="20"/>
                <w:lang w:val="en-GB"/>
              </w:rPr>
              <w:t>μg</w:t>
            </w:r>
            <w:proofErr w:type="spellEnd"/>
            <w:r w:rsidRPr="00E57C9D">
              <w:rPr>
                <w:color w:val="C00000"/>
                <w:sz w:val="20"/>
                <w:szCs w:val="20"/>
                <w:lang w:val="en-GB"/>
              </w:rPr>
              <w:t>/100 g)</w:t>
            </w:r>
          </w:p>
        </w:tc>
        <w:tc>
          <w:tcPr>
            <w:tcW w:w="1796" w:type="pct"/>
            <w:tcBorders>
              <w:top w:val="single" w:sz="4" w:space="0" w:color="auto"/>
              <w:left w:val="nil"/>
              <w:bottom w:val="single" w:sz="4" w:space="0" w:color="auto"/>
              <w:right w:val="nil"/>
            </w:tcBorders>
            <w:hideMark/>
          </w:tcPr>
          <w:p w14:paraId="75DBDEB6" w14:textId="65658A1E" w:rsidR="006E7E0B" w:rsidRPr="00E57C9D" w:rsidRDefault="008D6D3F" w:rsidP="008D6D3F">
            <w:pPr>
              <w:spacing w:line="276" w:lineRule="auto"/>
              <w:rPr>
                <w:color w:val="C00000"/>
                <w:sz w:val="20"/>
                <w:szCs w:val="20"/>
                <w:lang w:val="en-GB"/>
              </w:rPr>
            </w:pPr>
            <w:r w:rsidRPr="00E57C9D">
              <w:rPr>
                <w:color w:val="C00000"/>
                <w:sz w:val="20"/>
                <w:szCs w:val="20"/>
                <w:lang w:val="en-GB"/>
              </w:rPr>
              <w:t xml:space="preserve">Selenium content in the edible portion according to the daily intake 50 </w:t>
            </w:r>
            <w:proofErr w:type="spellStart"/>
            <w:r w:rsidRPr="00E57C9D">
              <w:rPr>
                <w:color w:val="C00000"/>
                <w:sz w:val="20"/>
                <w:szCs w:val="20"/>
                <w:lang w:val="en-GB"/>
              </w:rPr>
              <w:t>μg</w:t>
            </w:r>
            <w:proofErr w:type="spellEnd"/>
            <w:r w:rsidRPr="00E57C9D">
              <w:rPr>
                <w:color w:val="C00000"/>
                <w:sz w:val="20"/>
                <w:szCs w:val="20"/>
                <w:lang w:val="en-GB"/>
              </w:rPr>
              <w:t>/day (%)</w:t>
            </w:r>
          </w:p>
        </w:tc>
      </w:tr>
      <w:tr w:rsidR="00E57C9D" w:rsidRPr="00E57C9D" w14:paraId="52CC6FCF" w14:textId="77777777" w:rsidTr="006E7E0B">
        <w:tc>
          <w:tcPr>
            <w:tcW w:w="1407" w:type="pct"/>
            <w:tcBorders>
              <w:top w:val="single" w:sz="4" w:space="0" w:color="auto"/>
              <w:left w:val="nil"/>
              <w:bottom w:val="nil"/>
              <w:right w:val="nil"/>
            </w:tcBorders>
            <w:hideMark/>
          </w:tcPr>
          <w:p w14:paraId="706F6580" w14:textId="7DD8D369" w:rsidR="006E7E0B" w:rsidRPr="00E57C9D" w:rsidRDefault="00E17761">
            <w:pPr>
              <w:spacing w:line="276" w:lineRule="auto"/>
              <w:rPr>
                <w:color w:val="C00000"/>
                <w:sz w:val="20"/>
                <w:szCs w:val="20"/>
                <w:lang w:val="en-GB"/>
              </w:rPr>
            </w:pPr>
            <w:r w:rsidRPr="00E57C9D">
              <w:rPr>
                <w:rStyle w:val="markedcontent"/>
                <w:color w:val="C00000"/>
                <w:sz w:val="20"/>
                <w:szCs w:val="20"/>
                <w:lang w:val="en-GB"/>
              </w:rPr>
              <w:t>Cooked prosciutto</w:t>
            </w:r>
          </w:p>
        </w:tc>
        <w:tc>
          <w:tcPr>
            <w:tcW w:w="1797" w:type="pct"/>
            <w:tcBorders>
              <w:top w:val="single" w:sz="4" w:space="0" w:color="auto"/>
              <w:left w:val="nil"/>
              <w:bottom w:val="nil"/>
              <w:right w:val="nil"/>
            </w:tcBorders>
            <w:hideMark/>
          </w:tcPr>
          <w:p w14:paraId="7C95D6EF" w14:textId="77777777" w:rsidR="006E7E0B" w:rsidRPr="00E57C9D" w:rsidRDefault="006E7E0B">
            <w:pPr>
              <w:spacing w:line="276" w:lineRule="auto"/>
              <w:jc w:val="center"/>
              <w:rPr>
                <w:color w:val="C00000"/>
                <w:sz w:val="20"/>
                <w:szCs w:val="20"/>
                <w:lang w:val="en-GB"/>
              </w:rPr>
            </w:pPr>
            <w:r w:rsidRPr="00E57C9D">
              <w:rPr>
                <w:color w:val="C00000"/>
                <w:sz w:val="20"/>
                <w:szCs w:val="20"/>
                <w:lang w:val="en-GB"/>
              </w:rPr>
              <w:t>6,8</w:t>
            </w:r>
          </w:p>
        </w:tc>
        <w:tc>
          <w:tcPr>
            <w:tcW w:w="1796" w:type="pct"/>
            <w:tcBorders>
              <w:top w:val="single" w:sz="4" w:space="0" w:color="auto"/>
              <w:left w:val="nil"/>
              <w:bottom w:val="nil"/>
              <w:right w:val="nil"/>
            </w:tcBorders>
            <w:hideMark/>
          </w:tcPr>
          <w:p w14:paraId="1B637D59" w14:textId="77777777" w:rsidR="006E7E0B" w:rsidRPr="00E57C9D" w:rsidRDefault="006E7E0B">
            <w:pPr>
              <w:spacing w:line="276" w:lineRule="auto"/>
              <w:jc w:val="center"/>
              <w:rPr>
                <w:color w:val="C00000"/>
                <w:sz w:val="20"/>
                <w:szCs w:val="20"/>
                <w:lang w:val="en-GB"/>
              </w:rPr>
            </w:pPr>
            <w:r w:rsidRPr="00E57C9D">
              <w:rPr>
                <w:color w:val="C00000"/>
                <w:sz w:val="20"/>
                <w:szCs w:val="20"/>
                <w:lang w:val="en-GB"/>
              </w:rPr>
              <w:t>13,6</w:t>
            </w:r>
          </w:p>
        </w:tc>
      </w:tr>
      <w:tr w:rsidR="00E57C9D" w:rsidRPr="00E57C9D" w14:paraId="1BADABF0" w14:textId="77777777" w:rsidTr="006E7E0B">
        <w:tc>
          <w:tcPr>
            <w:tcW w:w="1407" w:type="pct"/>
            <w:hideMark/>
          </w:tcPr>
          <w:p w14:paraId="07EA460C" w14:textId="5164540D" w:rsidR="006E7E0B" w:rsidRPr="00E57C9D" w:rsidRDefault="00E17761">
            <w:pPr>
              <w:spacing w:line="276" w:lineRule="auto"/>
              <w:rPr>
                <w:color w:val="C00000"/>
                <w:sz w:val="20"/>
                <w:szCs w:val="20"/>
                <w:lang w:val="en-GB"/>
              </w:rPr>
            </w:pPr>
            <w:r w:rsidRPr="00E57C9D">
              <w:rPr>
                <w:color w:val="C00000"/>
                <w:sz w:val="20"/>
                <w:szCs w:val="20"/>
                <w:lang w:val="en-GB"/>
              </w:rPr>
              <w:t>Classic hot dog</w:t>
            </w:r>
          </w:p>
        </w:tc>
        <w:tc>
          <w:tcPr>
            <w:tcW w:w="1797" w:type="pct"/>
            <w:hideMark/>
          </w:tcPr>
          <w:p w14:paraId="418DF8C6" w14:textId="77777777" w:rsidR="006E7E0B" w:rsidRPr="00E57C9D" w:rsidRDefault="006E7E0B">
            <w:pPr>
              <w:spacing w:line="276" w:lineRule="auto"/>
              <w:jc w:val="center"/>
              <w:rPr>
                <w:color w:val="C00000"/>
                <w:sz w:val="20"/>
                <w:szCs w:val="20"/>
                <w:lang w:val="en-GB"/>
              </w:rPr>
            </w:pPr>
            <w:r w:rsidRPr="00E57C9D">
              <w:rPr>
                <w:color w:val="C00000"/>
                <w:sz w:val="20"/>
                <w:szCs w:val="20"/>
                <w:lang w:val="en-GB"/>
              </w:rPr>
              <w:t>3,4</w:t>
            </w:r>
          </w:p>
        </w:tc>
        <w:tc>
          <w:tcPr>
            <w:tcW w:w="1796" w:type="pct"/>
            <w:hideMark/>
          </w:tcPr>
          <w:p w14:paraId="7E8DA987" w14:textId="77777777" w:rsidR="006E7E0B" w:rsidRPr="00E57C9D" w:rsidRDefault="006E7E0B">
            <w:pPr>
              <w:spacing w:line="276" w:lineRule="auto"/>
              <w:jc w:val="center"/>
              <w:rPr>
                <w:color w:val="C00000"/>
                <w:sz w:val="20"/>
                <w:szCs w:val="20"/>
                <w:lang w:val="en-GB"/>
              </w:rPr>
            </w:pPr>
            <w:r w:rsidRPr="00E57C9D">
              <w:rPr>
                <w:color w:val="C00000"/>
                <w:sz w:val="20"/>
                <w:szCs w:val="20"/>
                <w:lang w:val="en-GB"/>
              </w:rPr>
              <w:t>6,8</w:t>
            </w:r>
          </w:p>
        </w:tc>
      </w:tr>
      <w:tr w:rsidR="006E7E0B" w:rsidRPr="00E57C9D" w14:paraId="3142C8A4" w14:textId="77777777" w:rsidTr="006E7E0B">
        <w:tc>
          <w:tcPr>
            <w:tcW w:w="1407" w:type="pct"/>
            <w:tcBorders>
              <w:top w:val="nil"/>
              <w:left w:val="nil"/>
              <w:bottom w:val="single" w:sz="4" w:space="0" w:color="auto"/>
              <w:right w:val="nil"/>
            </w:tcBorders>
            <w:hideMark/>
          </w:tcPr>
          <w:p w14:paraId="70A9CE75" w14:textId="3DF10792" w:rsidR="006E7E0B" w:rsidRPr="00E57C9D" w:rsidRDefault="008D6D3F">
            <w:pPr>
              <w:spacing w:line="276" w:lineRule="auto"/>
              <w:rPr>
                <w:color w:val="C00000"/>
                <w:sz w:val="20"/>
                <w:szCs w:val="20"/>
                <w:lang w:val="en-GB"/>
              </w:rPr>
            </w:pPr>
            <w:r w:rsidRPr="00E57C9D">
              <w:rPr>
                <w:color w:val="C00000"/>
                <w:sz w:val="20"/>
                <w:szCs w:val="20"/>
                <w:lang w:val="en-GB"/>
              </w:rPr>
              <w:t>Karst prosciutto</w:t>
            </w:r>
          </w:p>
        </w:tc>
        <w:tc>
          <w:tcPr>
            <w:tcW w:w="1797" w:type="pct"/>
            <w:tcBorders>
              <w:top w:val="nil"/>
              <w:left w:val="nil"/>
              <w:bottom w:val="single" w:sz="4" w:space="0" w:color="auto"/>
              <w:right w:val="nil"/>
            </w:tcBorders>
            <w:hideMark/>
          </w:tcPr>
          <w:p w14:paraId="3D624827" w14:textId="77777777" w:rsidR="006E7E0B" w:rsidRPr="00E57C9D" w:rsidRDefault="006E7E0B">
            <w:pPr>
              <w:spacing w:line="276" w:lineRule="auto"/>
              <w:jc w:val="center"/>
              <w:rPr>
                <w:color w:val="C00000"/>
                <w:sz w:val="20"/>
                <w:szCs w:val="20"/>
                <w:lang w:val="en-GB"/>
              </w:rPr>
            </w:pPr>
            <w:r w:rsidRPr="00E57C9D">
              <w:rPr>
                <w:color w:val="C00000"/>
                <w:sz w:val="20"/>
                <w:szCs w:val="20"/>
                <w:lang w:val="en-GB"/>
              </w:rPr>
              <w:t>13,2</w:t>
            </w:r>
          </w:p>
        </w:tc>
        <w:tc>
          <w:tcPr>
            <w:tcW w:w="1796" w:type="pct"/>
            <w:tcBorders>
              <w:top w:val="nil"/>
              <w:left w:val="nil"/>
              <w:bottom w:val="single" w:sz="4" w:space="0" w:color="auto"/>
              <w:right w:val="nil"/>
            </w:tcBorders>
            <w:hideMark/>
          </w:tcPr>
          <w:p w14:paraId="7E76DE80" w14:textId="77777777" w:rsidR="006E7E0B" w:rsidRPr="00E57C9D" w:rsidRDefault="006E7E0B">
            <w:pPr>
              <w:spacing w:line="276" w:lineRule="auto"/>
              <w:jc w:val="center"/>
              <w:rPr>
                <w:color w:val="C00000"/>
                <w:sz w:val="20"/>
                <w:szCs w:val="20"/>
                <w:lang w:val="en-GB"/>
              </w:rPr>
            </w:pPr>
            <w:r w:rsidRPr="00E57C9D">
              <w:rPr>
                <w:color w:val="C00000"/>
                <w:sz w:val="20"/>
                <w:szCs w:val="20"/>
                <w:lang w:val="en-GB"/>
              </w:rPr>
              <w:t>26,5</w:t>
            </w:r>
          </w:p>
        </w:tc>
      </w:tr>
    </w:tbl>
    <w:p w14:paraId="6A180408" w14:textId="77777777" w:rsidR="006E7E0B" w:rsidRPr="00E57C9D" w:rsidRDefault="006E7E0B" w:rsidP="006E7E0B">
      <w:pPr>
        <w:tabs>
          <w:tab w:val="left" w:pos="0"/>
        </w:tabs>
        <w:spacing w:line="276" w:lineRule="auto"/>
        <w:rPr>
          <w:b/>
          <w:color w:val="C00000"/>
          <w:lang w:val="en-GB"/>
        </w:rPr>
      </w:pPr>
    </w:p>
    <w:p w14:paraId="599BC7C0" w14:textId="77777777" w:rsidR="008D6D3F" w:rsidRPr="00E57C9D" w:rsidRDefault="008D6D3F" w:rsidP="006E7E0B">
      <w:pPr>
        <w:spacing w:line="276" w:lineRule="auto"/>
        <w:jc w:val="both"/>
        <w:rPr>
          <w:rStyle w:val="markedcontent"/>
          <w:color w:val="C00000"/>
          <w:lang w:val="en-GB"/>
        </w:rPr>
      </w:pPr>
      <w:r w:rsidRPr="00E57C9D">
        <w:rPr>
          <w:rStyle w:val="markedcontent"/>
          <w:color w:val="C00000"/>
          <w:lang w:val="en-GB"/>
        </w:rPr>
        <w:t>If the table is longer than one page, write “Continuation” at the bottom of the first page and</w:t>
      </w:r>
      <w:r w:rsidRPr="00E57C9D">
        <w:rPr>
          <w:color w:val="C00000"/>
          <w:lang w:val="en-GB"/>
        </w:rPr>
        <w:br/>
      </w:r>
      <w:r w:rsidRPr="00E57C9D">
        <w:rPr>
          <w:rStyle w:val="markedcontent"/>
          <w:color w:val="C00000"/>
          <w:lang w:val="en-GB"/>
        </w:rPr>
        <w:t>“Continuation of Table 1” at the top left of the next page. Then enter the line with the table</w:t>
      </w:r>
      <w:r w:rsidRPr="00E57C9D">
        <w:rPr>
          <w:color w:val="C00000"/>
          <w:lang w:val="en-GB"/>
        </w:rPr>
        <w:br/>
      </w:r>
      <w:r w:rsidRPr="00E57C9D">
        <w:rPr>
          <w:rStyle w:val="markedcontent"/>
          <w:color w:val="C00000"/>
          <w:lang w:val="en-GB"/>
        </w:rPr>
        <w:t xml:space="preserve">header again on the next page, at the beginning of the continuation. </w:t>
      </w:r>
    </w:p>
    <w:p w14:paraId="7F7AB8FA" w14:textId="77777777" w:rsidR="008D6D3F" w:rsidRPr="00E57C9D" w:rsidRDefault="008D6D3F" w:rsidP="006E7E0B">
      <w:pPr>
        <w:spacing w:line="276" w:lineRule="auto"/>
        <w:jc w:val="both"/>
        <w:rPr>
          <w:rStyle w:val="markedcontent"/>
          <w:color w:val="C00000"/>
          <w:lang w:val="en-GB"/>
        </w:rPr>
      </w:pPr>
    </w:p>
    <w:p w14:paraId="365F998C" w14:textId="324285CD" w:rsidR="00D61879" w:rsidRPr="00E57C9D" w:rsidRDefault="008D6D3F" w:rsidP="006E7E0B">
      <w:pPr>
        <w:spacing w:line="276" w:lineRule="auto"/>
        <w:jc w:val="both"/>
        <w:rPr>
          <w:color w:val="C00000"/>
          <w:lang w:val="en-GB"/>
        </w:rPr>
      </w:pPr>
      <w:r w:rsidRPr="00E57C9D">
        <w:rPr>
          <w:rStyle w:val="markedcontent"/>
          <w:color w:val="C00000"/>
          <w:lang w:val="en-GB"/>
        </w:rPr>
        <w:t>Each figure and table must be fully described (units given, abbreviations explained), so that no reading of other text is necessary for understanding.</w:t>
      </w:r>
      <w:r w:rsidR="00D61879" w:rsidRPr="00E57C9D">
        <w:rPr>
          <w:color w:val="C00000"/>
          <w:lang w:val="en-GB"/>
        </w:rPr>
        <w:t xml:space="preserve"> </w:t>
      </w:r>
    </w:p>
    <w:p w14:paraId="0C926641" w14:textId="0D2BD38D" w:rsidR="00D61879" w:rsidRPr="00E57C9D" w:rsidRDefault="008D6D3F" w:rsidP="009B68A7">
      <w:pPr>
        <w:spacing w:line="276" w:lineRule="auto"/>
        <w:jc w:val="both"/>
        <w:rPr>
          <w:color w:val="C00000"/>
          <w:lang w:val="en-GB"/>
        </w:rPr>
      </w:pPr>
      <w:r w:rsidRPr="00E57C9D">
        <w:rPr>
          <w:noProof/>
          <w:color w:val="C00000"/>
          <w:lang w:val="en-US" w:eastAsia="en-US"/>
        </w:rPr>
        <mc:AlternateContent>
          <mc:Choice Requires="wps">
            <w:drawing>
              <wp:anchor distT="0" distB="0" distL="114300" distR="114300" simplePos="0" relativeHeight="251659264" behindDoc="0" locked="0" layoutInCell="1" allowOverlap="1" wp14:anchorId="655F8330" wp14:editId="750662C4">
                <wp:simplePos x="0" y="0"/>
                <wp:positionH relativeFrom="column">
                  <wp:posOffset>-16510</wp:posOffset>
                </wp:positionH>
                <wp:positionV relativeFrom="paragraph">
                  <wp:posOffset>185420</wp:posOffset>
                </wp:positionV>
                <wp:extent cx="2047240" cy="1089660"/>
                <wp:effectExtent l="0" t="0" r="10160" b="15240"/>
                <wp:wrapNone/>
                <wp:docPr id="4" name="Rectangle 4"/>
                <wp:cNvGraphicFramePr/>
                <a:graphic xmlns:a="http://schemas.openxmlformats.org/drawingml/2006/main">
                  <a:graphicData uri="http://schemas.microsoft.com/office/word/2010/wordprocessingShape">
                    <wps:wsp>
                      <wps:cNvSpPr/>
                      <wps:spPr>
                        <a:xfrm>
                          <a:off x="0" y="0"/>
                          <a:ext cx="2047240" cy="10896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A2EDF" id="Rectangle 4" o:spid="_x0000_s1026" style="position:absolute;margin-left:-1.3pt;margin-top:14.6pt;width:161.2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" filled="f" strokecolor="black [3213]"/>
            </w:pict>
          </mc:Fallback>
        </mc:AlternateContent>
      </w:r>
    </w:p>
    <w:p w14:paraId="57B8AA72" w14:textId="4A08E012" w:rsidR="00D61879" w:rsidRPr="00E57C9D" w:rsidRDefault="00D61879" w:rsidP="009B68A7">
      <w:pPr>
        <w:spacing w:line="276" w:lineRule="auto"/>
        <w:rPr>
          <w:b/>
          <w:color w:val="C00000"/>
          <w:u w:val="single"/>
          <w:lang w:val="en-GB"/>
        </w:rPr>
      </w:pPr>
    </w:p>
    <w:p w14:paraId="7405D8B6" w14:textId="35F00825" w:rsidR="008D6D3F" w:rsidRPr="00E57C9D" w:rsidRDefault="008D6D3F" w:rsidP="009B68A7">
      <w:pPr>
        <w:spacing w:line="276" w:lineRule="auto"/>
        <w:rPr>
          <w:b/>
          <w:color w:val="C00000"/>
          <w:u w:val="single"/>
          <w:lang w:val="en-GB"/>
        </w:rPr>
      </w:pPr>
      <w:r w:rsidRPr="00E57C9D">
        <w:rPr>
          <w:b/>
          <w:noProof/>
          <w:color w:val="C00000"/>
          <w:u w:val="single"/>
          <w:lang w:val="en-US" w:eastAsia="en-US"/>
        </w:rPr>
        <mc:AlternateContent>
          <mc:Choice Requires="wps">
            <w:drawing>
              <wp:anchor distT="0" distB="0" distL="114300" distR="114300" simplePos="0" relativeHeight="251660288" behindDoc="0" locked="0" layoutInCell="1" allowOverlap="1" wp14:anchorId="54753288" wp14:editId="1748CB0B">
                <wp:simplePos x="0" y="0"/>
                <wp:positionH relativeFrom="column">
                  <wp:posOffset>372110</wp:posOffset>
                </wp:positionH>
                <wp:positionV relativeFrom="paragraph">
                  <wp:posOffset>33655</wp:posOffset>
                </wp:positionV>
                <wp:extent cx="1356360" cy="6781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1356360" cy="678180"/>
                        </a:xfrm>
                        <a:prstGeom prst="rect">
                          <a:avLst/>
                        </a:prstGeom>
                        <a:solidFill>
                          <a:schemeClr val="lt1"/>
                        </a:solidFill>
                        <a:ln w="6350">
                          <a:noFill/>
                        </a:ln>
                      </wps:spPr>
                      <wps:txbx>
                        <w:txbxContent>
                          <w:p w14:paraId="2A84B224" w14:textId="77777777" w:rsidR="008E062F" w:rsidRDefault="008E062F"/>
                          <w:p w14:paraId="14E407C0" w14:textId="46D312CA" w:rsidR="008E062F" w:rsidRPr="008D6D3F" w:rsidRDefault="008E062F">
                            <w:r>
                              <w:t>Figure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753288" id="_x0000_t202" coordsize="21600,21600" o:spt="202" path="m,l,21600r21600,l21600,xe">
                <v:stroke joinstyle="miter"/>
                <v:path gradientshapeok="t" o:connecttype="rect"/>
              </v:shapetype>
              <v:shape id="Text Box 5" o:spid="_x0000_s1026" type="#_x0000_t202" style="position:absolute;margin-left:29.3pt;margin-top:2.65pt;width:106.8pt;height:5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" fillcolor="white [3201]" stroked="f" strokeweight=".5pt">
                <v:textbox>
                  <w:txbxContent>
                    <w:p w14:paraId="2A84B224" w14:textId="77777777" w:rsidR="008E062F" w:rsidRDefault="008E062F"/>
                    <w:p w14:paraId="14E407C0" w14:textId="46D312CA" w:rsidR="008E062F" w:rsidRPr="008D6D3F" w:rsidRDefault="008E062F">
                      <w:r>
                        <w:t>Figure</w:t>
                      </w:r>
                    </w:p>
                  </w:txbxContent>
                </v:textbox>
              </v:shape>
            </w:pict>
          </mc:Fallback>
        </mc:AlternateContent>
      </w:r>
    </w:p>
    <w:p w14:paraId="626FBAC4" w14:textId="2435105E" w:rsidR="00055B15" w:rsidRPr="00E57C9D" w:rsidRDefault="00055B15" w:rsidP="009B68A7">
      <w:pPr>
        <w:spacing w:line="276" w:lineRule="auto"/>
        <w:rPr>
          <w:color w:val="C00000"/>
          <w:lang w:val="en-GB"/>
        </w:rPr>
      </w:pPr>
    </w:p>
    <w:p w14:paraId="24E5C5D4" w14:textId="77777777" w:rsidR="008D6D3F" w:rsidRPr="00E57C9D" w:rsidRDefault="008D6D3F" w:rsidP="009B68A7">
      <w:pPr>
        <w:pStyle w:val="Caption"/>
        <w:spacing w:line="276" w:lineRule="auto"/>
        <w:rPr>
          <w:color w:val="C00000"/>
          <w:lang w:val="en-GB"/>
        </w:rPr>
      </w:pPr>
      <w:bookmarkStart w:id="34" w:name="_Toc132792227"/>
    </w:p>
    <w:p w14:paraId="2C880613" w14:textId="77777777" w:rsidR="008D6D3F" w:rsidRPr="00E57C9D" w:rsidRDefault="008D6D3F" w:rsidP="009B68A7">
      <w:pPr>
        <w:pStyle w:val="Caption"/>
        <w:spacing w:line="276" w:lineRule="auto"/>
        <w:rPr>
          <w:color w:val="C00000"/>
          <w:lang w:val="en-GB"/>
        </w:rPr>
      </w:pPr>
    </w:p>
    <w:p w14:paraId="735CEBDC" w14:textId="172CED7C" w:rsidR="00D61879" w:rsidRPr="00E57C9D" w:rsidRDefault="00473364" w:rsidP="009B68A7">
      <w:pPr>
        <w:pStyle w:val="Caption"/>
        <w:spacing w:line="276" w:lineRule="auto"/>
        <w:rPr>
          <w:i/>
          <w:color w:val="C00000"/>
          <w:lang w:val="en-GB"/>
        </w:rPr>
      </w:pPr>
      <w:r w:rsidRPr="00E57C9D">
        <w:rPr>
          <w:color w:val="C00000"/>
          <w:lang w:val="en-GB"/>
        </w:rPr>
        <w:t>Figure</w:t>
      </w:r>
      <w:r w:rsidR="00055B15" w:rsidRPr="00E57C9D">
        <w:rPr>
          <w:color w:val="C00000"/>
          <w:lang w:val="en-GB"/>
        </w:rPr>
        <w:t xml:space="preserve"> </w:t>
      </w:r>
      <w:r w:rsidR="00ED3AF8" w:rsidRPr="00E57C9D">
        <w:rPr>
          <w:color w:val="C00000"/>
          <w:lang w:val="en-GB"/>
        </w:rPr>
        <w:fldChar w:fldCharType="begin"/>
      </w:r>
      <w:r w:rsidR="00ED3AF8" w:rsidRPr="00E57C9D">
        <w:rPr>
          <w:color w:val="C00000"/>
          <w:lang w:val="en-GB"/>
        </w:rPr>
        <w:instrText xml:space="preserve"> SEQ Slika \* ARABIC </w:instrText>
      </w:r>
      <w:r w:rsidR="00ED3AF8" w:rsidRPr="00E57C9D">
        <w:rPr>
          <w:color w:val="C00000"/>
          <w:lang w:val="en-GB"/>
        </w:rPr>
        <w:fldChar w:fldCharType="separate"/>
      </w:r>
      <w:r w:rsidR="00055B15" w:rsidRPr="00E57C9D">
        <w:rPr>
          <w:noProof/>
          <w:color w:val="C00000"/>
          <w:lang w:val="en-GB"/>
        </w:rPr>
        <w:t>1</w:t>
      </w:r>
      <w:r w:rsidR="00ED3AF8" w:rsidRPr="00E57C9D">
        <w:rPr>
          <w:noProof/>
          <w:color w:val="C00000"/>
          <w:lang w:val="en-GB"/>
        </w:rPr>
        <w:fldChar w:fldCharType="end"/>
      </w:r>
      <w:r w:rsidR="00055B15" w:rsidRPr="00E57C9D">
        <w:rPr>
          <w:color w:val="C00000"/>
          <w:lang w:val="en-GB"/>
        </w:rPr>
        <w:t xml:space="preserve">: </w:t>
      </w:r>
      <w:r w:rsidR="000801C6" w:rsidRPr="00E57C9D">
        <w:rPr>
          <w:color w:val="C00000"/>
          <w:lang w:val="en-GB"/>
        </w:rPr>
        <w:t>Figure title</w:t>
      </w:r>
      <w:r w:rsidR="00055B15" w:rsidRPr="00E57C9D">
        <w:rPr>
          <w:color w:val="C00000"/>
          <w:lang w:val="en-GB"/>
        </w:rPr>
        <w:t xml:space="preserve"> (Bartol, 2005)</w:t>
      </w:r>
      <w:bookmarkEnd w:id="34"/>
      <w:r w:rsidR="00FB2F92" w:rsidRPr="00E57C9D">
        <w:rPr>
          <w:color w:val="C00000"/>
          <w:lang w:val="en-GB"/>
        </w:rPr>
        <w:t>]</w:t>
      </w:r>
    </w:p>
    <w:p w14:paraId="4ED13E06" w14:textId="478C8F16" w:rsidR="006E7E0B" w:rsidRDefault="006E7E0B" w:rsidP="009B68A7">
      <w:pPr>
        <w:tabs>
          <w:tab w:val="left" w:pos="0"/>
        </w:tabs>
        <w:spacing w:line="276" w:lineRule="auto"/>
        <w:rPr>
          <w:sz w:val="23"/>
          <w:szCs w:val="23"/>
          <w:lang w:val="en-GB"/>
        </w:rPr>
      </w:pPr>
    </w:p>
    <w:p w14:paraId="765A1681" w14:textId="77777777" w:rsidR="00CA1585" w:rsidRPr="00CA1585" w:rsidRDefault="00CA1585" w:rsidP="009B68A7">
      <w:pPr>
        <w:tabs>
          <w:tab w:val="left" w:pos="0"/>
        </w:tabs>
        <w:spacing w:line="276" w:lineRule="auto"/>
        <w:rPr>
          <w:sz w:val="23"/>
          <w:szCs w:val="23"/>
          <w:lang w:val="en-GB"/>
        </w:rPr>
      </w:pPr>
    </w:p>
    <w:p w14:paraId="184003A1" w14:textId="5EFE8DCB" w:rsidR="00961804" w:rsidRPr="00CA1585" w:rsidRDefault="00961804" w:rsidP="009B68A7">
      <w:pPr>
        <w:pStyle w:val="Heading1"/>
        <w:numPr>
          <w:ilvl w:val="0"/>
          <w:numId w:val="2"/>
        </w:numPr>
        <w:spacing w:line="276" w:lineRule="auto"/>
        <w:ind w:left="709" w:hanging="709"/>
        <w:rPr>
          <w:lang w:val="en-GB"/>
        </w:rPr>
      </w:pPr>
      <w:r w:rsidRPr="00CA1585">
        <w:rPr>
          <w:lang w:val="en-GB"/>
        </w:rPr>
        <w:br w:type="page"/>
      </w:r>
      <w:bookmarkStart w:id="35" w:name="_Toc124762521"/>
      <w:bookmarkStart w:id="36" w:name="_Toc124762596"/>
      <w:bookmarkStart w:id="37" w:name="_Toc134165410"/>
      <w:r w:rsidRPr="00CA1585">
        <w:rPr>
          <w:lang w:val="en-GB"/>
        </w:rPr>
        <w:lastRenderedPageBreak/>
        <w:t>MATERIAL</w:t>
      </w:r>
      <w:r w:rsidR="0091128B" w:rsidRPr="00CA1585">
        <w:rPr>
          <w:lang w:val="en-GB"/>
        </w:rPr>
        <w:t xml:space="preserve"> </w:t>
      </w:r>
      <w:r w:rsidR="00FB2F92" w:rsidRPr="00FB2F92">
        <w:rPr>
          <w:b w:val="0"/>
          <w:color w:val="C00000"/>
          <w:lang w:val="en-GB"/>
        </w:rPr>
        <w:t>[</w:t>
      </w:r>
      <w:r w:rsidR="0009224A" w:rsidRPr="00FB2F92">
        <w:rPr>
          <w:b w:val="0"/>
          <w:bCs w:val="0"/>
          <w:caps w:val="0"/>
          <w:color w:val="C00000"/>
          <w:kern w:val="0"/>
          <w:szCs w:val="24"/>
          <w:lang w:val="en-GB"/>
        </w:rPr>
        <w:t>or</w:t>
      </w:r>
      <w:r w:rsidR="00FB2F92" w:rsidRPr="00FB2F92">
        <w:rPr>
          <w:b w:val="0"/>
          <w:bCs w:val="0"/>
          <w:caps w:val="0"/>
          <w:color w:val="C00000"/>
          <w:kern w:val="0"/>
          <w:szCs w:val="24"/>
          <w:lang w:val="en-GB"/>
        </w:rPr>
        <w:t>]</w:t>
      </w:r>
      <w:r w:rsidR="0091128B" w:rsidRPr="00FB2F92">
        <w:rPr>
          <w:bCs w:val="0"/>
          <w:caps w:val="0"/>
          <w:color w:val="C00000"/>
          <w:kern w:val="0"/>
          <w:szCs w:val="24"/>
          <w:lang w:val="en-GB"/>
        </w:rPr>
        <w:t xml:space="preserve"> </w:t>
      </w:r>
      <w:r w:rsidR="003668BF" w:rsidRPr="009B7F32">
        <w:rPr>
          <w:color w:val="C00000"/>
          <w:lang w:val="en-GB"/>
        </w:rPr>
        <w:t xml:space="preserve">SUBJECT OF THE RESEARCH </w:t>
      </w:r>
      <w:r w:rsidR="003668BF" w:rsidRPr="00CA1585">
        <w:rPr>
          <w:lang w:val="en-GB"/>
        </w:rPr>
        <w:t>AND METHODS</w:t>
      </w:r>
      <w:bookmarkEnd w:id="35"/>
      <w:bookmarkEnd w:id="36"/>
      <w:bookmarkEnd w:id="37"/>
    </w:p>
    <w:p w14:paraId="6AD7FB4C" w14:textId="77777777" w:rsidR="00961804" w:rsidRPr="00CA1585" w:rsidRDefault="00961804" w:rsidP="009B68A7">
      <w:pPr>
        <w:spacing w:line="276" w:lineRule="auto"/>
        <w:rPr>
          <w:b/>
          <w:lang w:val="en-GB"/>
        </w:rPr>
      </w:pPr>
    </w:p>
    <w:p w14:paraId="7AD07B35" w14:textId="7550026F" w:rsidR="00961804" w:rsidRPr="00FB2F92" w:rsidRDefault="00FB2F92" w:rsidP="009B68A7">
      <w:pPr>
        <w:tabs>
          <w:tab w:val="left" w:pos="0"/>
        </w:tabs>
        <w:spacing w:line="276" w:lineRule="auto"/>
        <w:jc w:val="both"/>
        <w:rPr>
          <w:color w:val="C00000"/>
          <w:lang w:val="en-GB"/>
        </w:rPr>
      </w:pPr>
      <w:r>
        <w:rPr>
          <w:color w:val="C00000"/>
          <w:lang w:val="en-GB"/>
        </w:rPr>
        <w:t>[</w:t>
      </w:r>
      <w:r w:rsidR="00DA0F6D" w:rsidRPr="00FB2F92">
        <w:rPr>
          <w:color w:val="C00000"/>
          <w:lang w:val="en-GB"/>
        </w:rPr>
        <w:t xml:space="preserve">In the sections </w:t>
      </w:r>
      <w:r w:rsidR="00961804" w:rsidRPr="00FB2F92">
        <w:rPr>
          <w:color w:val="C00000"/>
          <w:lang w:val="en-GB"/>
        </w:rPr>
        <w:t>MATERIAL, R</w:t>
      </w:r>
      <w:r w:rsidR="00DA0F6D" w:rsidRPr="00FB2F92">
        <w:rPr>
          <w:color w:val="C00000"/>
          <w:lang w:val="en-GB"/>
        </w:rPr>
        <w:t>ESULTS</w:t>
      </w:r>
      <w:r w:rsidR="00961804" w:rsidRPr="00FB2F92">
        <w:rPr>
          <w:color w:val="C00000"/>
          <w:lang w:val="en-GB"/>
        </w:rPr>
        <w:t xml:space="preserve">, </w:t>
      </w:r>
      <w:r w:rsidR="00DA0F6D" w:rsidRPr="00FB2F92">
        <w:rPr>
          <w:color w:val="C00000"/>
          <w:lang w:val="en-GB"/>
        </w:rPr>
        <w:t>DISSCUSSION</w:t>
      </w:r>
      <w:r w:rsidR="00961804" w:rsidRPr="00FB2F92">
        <w:rPr>
          <w:color w:val="C00000"/>
          <w:lang w:val="en-GB"/>
        </w:rPr>
        <w:t xml:space="preserve">, </w:t>
      </w:r>
      <w:r w:rsidR="00DA0F6D" w:rsidRPr="00FB2F92">
        <w:rPr>
          <w:color w:val="C00000"/>
          <w:lang w:val="en-GB"/>
        </w:rPr>
        <w:t>CONCLUSIONS</w:t>
      </w:r>
      <w:r w:rsidR="00961804" w:rsidRPr="00FB2F92">
        <w:rPr>
          <w:color w:val="C00000"/>
          <w:lang w:val="en-GB"/>
        </w:rPr>
        <w:t xml:space="preserve"> </w:t>
      </w:r>
      <w:r w:rsidR="00DA0F6D" w:rsidRPr="00FB2F92">
        <w:rPr>
          <w:color w:val="C00000"/>
          <w:lang w:val="en-GB"/>
        </w:rPr>
        <w:t>and</w:t>
      </w:r>
      <w:r w:rsidR="00961804" w:rsidRPr="00FB2F92">
        <w:rPr>
          <w:color w:val="C00000"/>
          <w:lang w:val="en-GB"/>
        </w:rPr>
        <w:t xml:space="preserve"> </w:t>
      </w:r>
      <w:r w:rsidR="00DA0F6D" w:rsidRPr="00FB2F92">
        <w:rPr>
          <w:color w:val="C00000"/>
          <w:lang w:val="en-GB"/>
        </w:rPr>
        <w:t>SUMMARY</w:t>
      </w:r>
      <w:r w:rsidR="00961804" w:rsidRPr="00FB2F92">
        <w:rPr>
          <w:color w:val="C00000"/>
          <w:lang w:val="en-GB"/>
        </w:rPr>
        <w:t xml:space="preserve"> </w:t>
      </w:r>
      <w:r w:rsidR="00DA0F6D" w:rsidRPr="00FB2F92">
        <w:rPr>
          <w:color w:val="C00000"/>
          <w:lang w:val="en-GB"/>
        </w:rPr>
        <w:t>the writing style should be unified</w:t>
      </w:r>
      <w:r w:rsidR="00961804" w:rsidRPr="00FB2F92">
        <w:rPr>
          <w:color w:val="C00000"/>
          <w:lang w:val="en-GB"/>
        </w:rPr>
        <w:t>.</w:t>
      </w:r>
      <w:r>
        <w:rPr>
          <w:color w:val="C00000"/>
          <w:lang w:val="en-GB"/>
        </w:rPr>
        <w:t>]</w:t>
      </w:r>
      <w:r w:rsidR="00961804" w:rsidRPr="00FB2F92">
        <w:rPr>
          <w:color w:val="C00000"/>
          <w:lang w:val="en-GB"/>
        </w:rPr>
        <w:t xml:space="preserve"> </w:t>
      </w:r>
    </w:p>
    <w:p w14:paraId="2B138FF9" w14:textId="791E590F" w:rsidR="00CE7CE3" w:rsidRDefault="00CE7CE3" w:rsidP="009B68A7">
      <w:pPr>
        <w:tabs>
          <w:tab w:val="left" w:pos="0"/>
        </w:tabs>
        <w:spacing w:line="276" w:lineRule="auto"/>
        <w:jc w:val="both"/>
        <w:rPr>
          <w:lang w:val="en-GB"/>
        </w:rPr>
      </w:pPr>
    </w:p>
    <w:p w14:paraId="1C4B7A94" w14:textId="77777777" w:rsidR="00CA1585" w:rsidRPr="00CA1585" w:rsidRDefault="00CA1585" w:rsidP="009B68A7">
      <w:pPr>
        <w:tabs>
          <w:tab w:val="left" w:pos="0"/>
        </w:tabs>
        <w:spacing w:line="276" w:lineRule="auto"/>
        <w:jc w:val="both"/>
        <w:rPr>
          <w:lang w:val="en-GB"/>
        </w:rPr>
      </w:pPr>
    </w:p>
    <w:p w14:paraId="288716B4" w14:textId="16220288" w:rsidR="001B6919" w:rsidRPr="00CA1585" w:rsidRDefault="00961804" w:rsidP="009B68A7">
      <w:pPr>
        <w:pStyle w:val="Heading1"/>
        <w:numPr>
          <w:ilvl w:val="0"/>
          <w:numId w:val="9"/>
        </w:numPr>
        <w:spacing w:line="276" w:lineRule="auto"/>
        <w:ind w:left="709" w:hanging="709"/>
        <w:rPr>
          <w:lang w:val="en-GB"/>
        </w:rPr>
      </w:pPr>
      <w:r w:rsidRPr="00CA1585">
        <w:rPr>
          <w:lang w:val="en-GB"/>
        </w:rPr>
        <w:br w:type="page"/>
      </w:r>
      <w:bookmarkStart w:id="38" w:name="_Toc134165411"/>
      <w:r w:rsidR="00AE3D6B" w:rsidRPr="00CA1585">
        <w:rPr>
          <w:lang w:val="en-GB"/>
        </w:rPr>
        <w:lastRenderedPageBreak/>
        <w:t>RESULTS</w:t>
      </w:r>
      <w:bookmarkEnd w:id="38"/>
    </w:p>
    <w:p w14:paraId="617EC9A9" w14:textId="77777777" w:rsidR="001B6919" w:rsidRPr="00CA1585" w:rsidRDefault="001B6919" w:rsidP="009B68A7">
      <w:pPr>
        <w:spacing w:line="276" w:lineRule="auto"/>
        <w:rPr>
          <w:lang w:val="en-GB"/>
        </w:rPr>
      </w:pPr>
    </w:p>
    <w:p w14:paraId="580B432B" w14:textId="0A9083CD" w:rsidR="001B6919" w:rsidRPr="00644025" w:rsidRDefault="00D63D45" w:rsidP="00644025">
      <w:pPr>
        <w:pStyle w:val="Heading1"/>
        <w:rPr>
          <w:color w:val="C00000"/>
          <w:lang w:val="en-GB"/>
        </w:rPr>
      </w:pPr>
      <w:bookmarkStart w:id="39" w:name="_Toc134165412"/>
      <w:r w:rsidRPr="00644025">
        <w:rPr>
          <w:color w:val="C00000"/>
          <w:lang w:val="en-GB"/>
        </w:rPr>
        <w:t>[</w:t>
      </w:r>
      <w:r w:rsidR="00DA0F6D" w:rsidRPr="00644025">
        <w:rPr>
          <w:color w:val="C00000"/>
          <w:lang w:val="en-GB"/>
        </w:rPr>
        <w:t>or</w:t>
      </w:r>
      <w:r w:rsidRPr="00644025">
        <w:rPr>
          <w:color w:val="C00000"/>
          <w:lang w:val="en-GB"/>
        </w:rPr>
        <w:t>]</w:t>
      </w:r>
      <w:bookmarkEnd w:id="39"/>
    </w:p>
    <w:p w14:paraId="431C9C3E" w14:textId="77777777" w:rsidR="001B6919" w:rsidRPr="00CA1585" w:rsidRDefault="001B6919" w:rsidP="009B68A7">
      <w:pPr>
        <w:spacing w:line="276" w:lineRule="auto"/>
        <w:rPr>
          <w:lang w:val="en-GB"/>
        </w:rPr>
      </w:pPr>
    </w:p>
    <w:p w14:paraId="3BA2C546" w14:textId="35F28CD8" w:rsidR="00961804" w:rsidRPr="00CA1585" w:rsidRDefault="00AE3D6B" w:rsidP="009B68A7">
      <w:pPr>
        <w:pStyle w:val="Heading1"/>
        <w:numPr>
          <w:ilvl w:val="0"/>
          <w:numId w:val="8"/>
        </w:numPr>
        <w:tabs>
          <w:tab w:val="left" w:pos="851"/>
        </w:tabs>
        <w:spacing w:line="276" w:lineRule="auto"/>
        <w:ind w:left="709" w:hanging="709"/>
        <w:rPr>
          <w:lang w:val="en-GB"/>
        </w:rPr>
      </w:pPr>
      <w:bookmarkStart w:id="40" w:name="_Toc124762523"/>
      <w:bookmarkStart w:id="41" w:name="_Toc124762598"/>
      <w:bookmarkStart w:id="42" w:name="_Toc134165413"/>
      <w:r w:rsidRPr="00CA1585">
        <w:rPr>
          <w:lang w:val="en-GB"/>
        </w:rPr>
        <w:t>RESULTS AND DISCUSSION</w:t>
      </w:r>
      <w:bookmarkEnd w:id="40"/>
      <w:bookmarkEnd w:id="41"/>
      <w:bookmarkEnd w:id="42"/>
    </w:p>
    <w:p w14:paraId="6E76E498" w14:textId="77777777" w:rsidR="00961804" w:rsidRPr="00CA1585" w:rsidRDefault="00961804" w:rsidP="009B68A7">
      <w:pPr>
        <w:spacing w:line="276" w:lineRule="auto"/>
        <w:rPr>
          <w:lang w:val="en-GB"/>
        </w:rPr>
      </w:pPr>
    </w:p>
    <w:p w14:paraId="622C9713" w14:textId="425595F9" w:rsidR="001B6919" w:rsidRPr="00E57C9D" w:rsidRDefault="00E57C9D" w:rsidP="00DA0F6D">
      <w:pPr>
        <w:spacing w:line="276" w:lineRule="auto"/>
        <w:rPr>
          <w:color w:val="C00000"/>
          <w:lang w:val="en-GB"/>
        </w:rPr>
      </w:pPr>
      <w:r w:rsidRPr="00E57C9D">
        <w:rPr>
          <w:color w:val="C00000"/>
          <w:lang w:val="en-GB"/>
        </w:rPr>
        <w:t>[</w:t>
      </w:r>
      <w:r w:rsidR="00DA0F6D" w:rsidRPr="00E57C9D">
        <w:rPr>
          <w:color w:val="C00000"/>
          <w:lang w:val="en-GB"/>
        </w:rPr>
        <w:t>If necessary and in agreement with the supervisor, the Results and Discussion sections may be</w:t>
      </w:r>
      <w:r w:rsidRPr="00E57C9D">
        <w:rPr>
          <w:color w:val="C00000"/>
          <w:lang w:val="en-GB"/>
        </w:rPr>
        <w:t xml:space="preserve"> </w:t>
      </w:r>
      <w:r w:rsidR="00DA0F6D" w:rsidRPr="00E57C9D">
        <w:rPr>
          <w:color w:val="C00000"/>
          <w:lang w:val="en-GB"/>
        </w:rPr>
        <w:t>combined into a joint Results and discussion section.</w:t>
      </w:r>
      <w:r w:rsidRPr="00E57C9D">
        <w:rPr>
          <w:color w:val="C00000"/>
          <w:lang w:val="en-GB"/>
        </w:rPr>
        <w:t>]</w:t>
      </w:r>
    </w:p>
    <w:p w14:paraId="63AC977B" w14:textId="16AA496C" w:rsidR="001B6919" w:rsidRDefault="001B6919" w:rsidP="009B68A7">
      <w:pPr>
        <w:spacing w:after="200" w:line="276" w:lineRule="auto"/>
        <w:rPr>
          <w:b/>
          <w:bCs/>
          <w:caps/>
          <w:kern w:val="32"/>
          <w:szCs w:val="32"/>
          <w:lang w:val="en-GB"/>
        </w:rPr>
      </w:pPr>
    </w:p>
    <w:p w14:paraId="1DCF7CEB" w14:textId="77777777" w:rsidR="00CA1585" w:rsidRPr="00CA1585" w:rsidRDefault="00CA1585" w:rsidP="009B68A7">
      <w:pPr>
        <w:spacing w:after="200" w:line="276" w:lineRule="auto"/>
        <w:rPr>
          <w:b/>
          <w:bCs/>
          <w:caps/>
          <w:kern w:val="32"/>
          <w:szCs w:val="32"/>
          <w:lang w:val="en-GB"/>
        </w:rPr>
      </w:pPr>
    </w:p>
    <w:p w14:paraId="6F3C32E1" w14:textId="77777777" w:rsidR="001B6919" w:rsidRPr="00CA1585" w:rsidRDefault="00961804" w:rsidP="009B68A7">
      <w:pPr>
        <w:spacing w:line="276" w:lineRule="auto"/>
        <w:rPr>
          <w:lang w:val="en-GB"/>
        </w:rPr>
      </w:pPr>
      <w:r w:rsidRPr="00CA1585">
        <w:rPr>
          <w:lang w:val="en-GB"/>
        </w:rPr>
        <w:br w:type="page"/>
      </w:r>
    </w:p>
    <w:p w14:paraId="7378E2D6" w14:textId="314B354F" w:rsidR="001B6919" w:rsidRPr="00CA1585" w:rsidRDefault="006F121D" w:rsidP="009B68A7">
      <w:pPr>
        <w:pStyle w:val="Heading1"/>
        <w:numPr>
          <w:ilvl w:val="0"/>
          <w:numId w:val="8"/>
        </w:numPr>
        <w:tabs>
          <w:tab w:val="left" w:pos="709"/>
        </w:tabs>
        <w:spacing w:line="276" w:lineRule="auto"/>
        <w:ind w:left="709" w:hanging="709"/>
        <w:rPr>
          <w:lang w:val="en-GB"/>
        </w:rPr>
      </w:pPr>
      <w:bookmarkStart w:id="43" w:name="_Toc124762524"/>
      <w:bookmarkStart w:id="44" w:name="_Toc124762599"/>
      <w:bookmarkStart w:id="45" w:name="_Toc134165414"/>
      <w:r w:rsidRPr="00CA1585">
        <w:rPr>
          <w:lang w:val="en-GB"/>
        </w:rPr>
        <w:lastRenderedPageBreak/>
        <w:t>DISCUSSION</w:t>
      </w:r>
      <w:bookmarkEnd w:id="43"/>
      <w:bookmarkEnd w:id="44"/>
      <w:bookmarkEnd w:id="45"/>
    </w:p>
    <w:p w14:paraId="7FA32ABE" w14:textId="3BF7FE31" w:rsidR="001B6919" w:rsidRDefault="001B6919" w:rsidP="009B68A7">
      <w:pPr>
        <w:spacing w:line="276" w:lineRule="auto"/>
        <w:rPr>
          <w:lang w:val="en-GB"/>
        </w:rPr>
      </w:pPr>
    </w:p>
    <w:p w14:paraId="33DF67D5" w14:textId="77777777" w:rsidR="00CA1585" w:rsidRPr="00CA1585" w:rsidRDefault="00CA1585" w:rsidP="009B68A7">
      <w:pPr>
        <w:spacing w:line="276" w:lineRule="auto"/>
        <w:rPr>
          <w:lang w:val="en-GB"/>
        </w:rPr>
      </w:pPr>
    </w:p>
    <w:p w14:paraId="31ABB6BB" w14:textId="77777777" w:rsidR="00CE7CE3" w:rsidRPr="00CA1585" w:rsidRDefault="00CE7CE3" w:rsidP="009B68A7">
      <w:pPr>
        <w:spacing w:after="200" w:line="276" w:lineRule="auto"/>
        <w:rPr>
          <w:b/>
          <w:bCs/>
          <w:caps/>
          <w:kern w:val="32"/>
          <w:szCs w:val="32"/>
          <w:lang w:val="en-GB"/>
        </w:rPr>
      </w:pPr>
      <w:r w:rsidRPr="00CA1585">
        <w:rPr>
          <w:lang w:val="en-GB"/>
        </w:rPr>
        <w:br w:type="page"/>
      </w:r>
    </w:p>
    <w:p w14:paraId="238DF994" w14:textId="0D2B4A35" w:rsidR="00961804" w:rsidRPr="00CA1585" w:rsidRDefault="00E50CD1" w:rsidP="009B68A7">
      <w:pPr>
        <w:pStyle w:val="Heading1"/>
        <w:numPr>
          <w:ilvl w:val="0"/>
          <w:numId w:val="8"/>
        </w:numPr>
        <w:spacing w:line="276" w:lineRule="auto"/>
        <w:ind w:left="709" w:hanging="709"/>
        <w:rPr>
          <w:lang w:val="en-GB"/>
        </w:rPr>
      </w:pPr>
      <w:bookmarkStart w:id="46" w:name="_Toc124762525"/>
      <w:bookmarkStart w:id="47" w:name="_Toc124762600"/>
      <w:bookmarkStart w:id="48" w:name="_Toc134165415"/>
      <w:r w:rsidRPr="00CA1585">
        <w:rPr>
          <w:lang w:val="en-GB"/>
        </w:rPr>
        <w:lastRenderedPageBreak/>
        <w:t>CONCLUSIONS</w:t>
      </w:r>
      <w:bookmarkEnd w:id="46"/>
      <w:bookmarkEnd w:id="47"/>
      <w:bookmarkEnd w:id="48"/>
    </w:p>
    <w:p w14:paraId="18AC6DD9" w14:textId="1C9F1B8A" w:rsidR="00961804" w:rsidRDefault="00961804" w:rsidP="009B68A7">
      <w:pPr>
        <w:spacing w:line="276" w:lineRule="auto"/>
        <w:rPr>
          <w:b/>
          <w:lang w:val="en-GB"/>
        </w:rPr>
      </w:pPr>
    </w:p>
    <w:p w14:paraId="1EF049B6" w14:textId="77777777" w:rsidR="00CA1585" w:rsidRPr="00CA1585" w:rsidRDefault="00CA1585" w:rsidP="009B68A7">
      <w:pPr>
        <w:spacing w:line="276" w:lineRule="auto"/>
        <w:rPr>
          <w:b/>
          <w:lang w:val="en-GB"/>
        </w:rPr>
      </w:pPr>
    </w:p>
    <w:p w14:paraId="29FED176" w14:textId="33A66CAC" w:rsidR="00961804" w:rsidRPr="00CA1585" w:rsidRDefault="00961804" w:rsidP="009B68A7">
      <w:pPr>
        <w:pStyle w:val="Heading1"/>
        <w:numPr>
          <w:ilvl w:val="0"/>
          <w:numId w:val="8"/>
        </w:numPr>
        <w:spacing w:line="276" w:lineRule="auto"/>
        <w:ind w:left="709" w:hanging="709"/>
        <w:rPr>
          <w:lang w:val="en-GB"/>
        </w:rPr>
      </w:pPr>
      <w:r w:rsidRPr="00CA1585">
        <w:rPr>
          <w:lang w:val="en-GB"/>
        </w:rPr>
        <w:br w:type="page"/>
      </w:r>
      <w:bookmarkStart w:id="49" w:name="_Toc134165416"/>
      <w:r w:rsidR="006E7E0B" w:rsidRPr="00CA1585">
        <w:rPr>
          <w:lang w:val="en-GB"/>
        </w:rPr>
        <w:lastRenderedPageBreak/>
        <w:t>SUMMARY</w:t>
      </w:r>
      <w:r w:rsidR="005E3CDC" w:rsidRPr="00CA1585">
        <w:rPr>
          <w:lang w:val="en-GB"/>
        </w:rPr>
        <w:t xml:space="preserve"> (</w:t>
      </w:r>
      <w:bookmarkStart w:id="50" w:name="_Toc124762526"/>
      <w:bookmarkStart w:id="51" w:name="_Toc124762601"/>
      <w:r w:rsidR="005E3CDC" w:rsidRPr="00CA1585">
        <w:rPr>
          <w:lang w:val="en-GB"/>
        </w:rPr>
        <w:t>Povzetek</w:t>
      </w:r>
      <w:bookmarkEnd w:id="50"/>
      <w:bookmarkEnd w:id="51"/>
      <w:r w:rsidR="006E7E0B" w:rsidRPr="00CA1585">
        <w:rPr>
          <w:lang w:val="en-GB"/>
        </w:rPr>
        <w:t>)</w:t>
      </w:r>
      <w:bookmarkEnd w:id="49"/>
    </w:p>
    <w:p w14:paraId="2FB6551D" w14:textId="77777777" w:rsidR="00961804" w:rsidRPr="00CA1585" w:rsidRDefault="00961804" w:rsidP="009B68A7">
      <w:pPr>
        <w:spacing w:line="276" w:lineRule="auto"/>
        <w:jc w:val="both"/>
        <w:rPr>
          <w:lang w:val="en-GB"/>
        </w:rPr>
      </w:pPr>
    </w:p>
    <w:p w14:paraId="7A62AA8C" w14:textId="5D813720" w:rsidR="00961804" w:rsidRPr="00E57C9D" w:rsidRDefault="00E57C9D" w:rsidP="006A7DFC">
      <w:pPr>
        <w:spacing w:line="276" w:lineRule="auto"/>
        <w:jc w:val="both"/>
        <w:rPr>
          <w:color w:val="C00000"/>
          <w:lang w:val="en-GB"/>
        </w:rPr>
      </w:pPr>
      <w:r w:rsidRPr="00E57C9D">
        <w:rPr>
          <w:color w:val="C00000"/>
          <w:lang w:val="en-GB"/>
        </w:rPr>
        <w:t>[</w:t>
      </w:r>
      <w:r w:rsidR="00DA0F6D" w:rsidRPr="00E57C9D">
        <w:rPr>
          <w:color w:val="C00000"/>
          <w:lang w:val="en-GB"/>
        </w:rPr>
        <w:t>The main results are presented only in the text, without tables and figures. Summarize all</w:t>
      </w:r>
      <w:r w:rsidR="006A7DFC" w:rsidRPr="00E57C9D">
        <w:rPr>
          <w:color w:val="C00000"/>
          <w:lang w:val="en-GB"/>
        </w:rPr>
        <w:t xml:space="preserve"> </w:t>
      </w:r>
      <w:r w:rsidR="00DA0F6D" w:rsidRPr="00E57C9D">
        <w:rPr>
          <w:color w:val="C00000"/>
          <w:lang w:val="en-GB"/>
        </w:rPr>
        <w:t>elements of the</w:t>
      </w:r>
      <w:r w:rsidR="00105A79" w:rsidRPr="00E57C9D">
        <w:rPr>
          <w:color w:val="C00000"/>
          <w:lang w:val="en-GB"/>
        </w:rPr>
        <w:t xml:space="preserve"> </w:t>
      </w:r>
      <w:r w:rsidR="00DA0F6D" w:rsidRPr="00E57C9D">
        <w:rPr>
          <w:color w:val="C00000"/>
          <w:lang w:val="en-GB"/>
        </w:rPr>
        <w:t>IMRAD structure, but without specifically titled sections.</w:t>
      </w:r>
      <w:r w:rsidRPr="00E57C9D">
        <w:rPr>
          <w:color w:val="C00000"/>
          <w:lang w:val="en-GB"/>
        </w:rPr>
        <w:t>]</w:t>
      </w:r>
    </w:p>
    <w:p w14:paraId="666A6120" w14:textId="77777777" w:rsidR="00105A79" w:rsidRPr="00CA1585" w:rsidRDefault="00105A79" w:rsidP="00DA0F6D">
      <w:pPr>
        <w:spacing w:line="276" w:lineRule="auto"/>
        <w:rPr>
          <w:lang w:val="en-GB"/>
        </w:rPr>
      </w:pPr>
    </w:p>
    <w:p w14:paraId="78E69A56" w14:textId="77777777" w:rsidR="005E3CDC" w:rsidRPr="00CA1585" w:rsidRDefault="005E3CDC" w:rsidP="005E3CDC">
      <w:pPr>
        <w:pStyle w:val="Heading2"/>
        <w:numPr>
          <w:ilvl w:val="1"/>
          <w:numId w:val="8"/>
        </w:numPr>
        <w:spacing w:line="276" w:lineRule="auto"/>
        <w:ind w:left="709" w:hanging="709"/>
        <w:rPr>
          <w:lang w:val="en-GB"/>
        </w:rPr>
      </w:pPr>
      <w:bookmarkStart w:id="52" w:name="_Toc134165417"/>
      <w:r w:rsidRPr="00CA1585">
        <w:rPr>
          <w:lang w:val="en-GB"/>
        </w:rPr>
        <w:t>SUMMARY</w:t>
      </w:r>
      <w:bookmarkEnd w:id="52"/>
    </w:p>
    <w:p w14:paraId="17B030CA" w14:textId="77777777" w:rsidR="006E7E0B" w:rsidRPr="00CA1585" w:rsidRDefault="006E7E0B" w:rsidP="006E7E0B">
      <w:pPr>
        <w:spacing w:line="276" w:lineRule="auto"/>
        <w:rPr>
          <w:lang w:val="en-GB"/>
        </w:rPr>
      </w:pPr>
    </w:p>
    <w:p w14:paraId="005B3672" w14:textId="03489706" w:rsidR="005E3CDC" w:rsidRDefault="005E3CDC" w:rsidP="005E3CDC">
      <w:pPr>
        <w:pStyle w:val="Heading2"/>
        <w:numPr>
          <w:ilvl w:val="1"/>
          <w:numId w:val="8"/>
        </w:numPr>
        <w:spacing w:line="276" w:lineRule="auto"/>
        <w:ind w:left="709" w:hanging="709"/>
        <w:rPr>
          <w:lang w:val="en-GB"/>
        </w:rPr>
      </w:pPr>
      <w:bookmarkStart w:id="53" w:name="_Toc134165418"/>
      <w:r w:rsidRPr="00CA1585">
        <w:rPr>
          <w:lang w:val="en-GB"/>
        </w:rPr>
        <w:t>povzetek</w:t>
      </w:r>
      <w:bookmarkEnd w:id="53"/>
    </w:p>
    <w:p w14:paraId="04F66CF8" w14:textId="77777777" w:rsidR="00AF1ADC" w:rsidRDefault="00AF1ADC" w:rsidP="00AF1ADC">
      <w:pPr>
        <w:spacing w:line="276" w:lineRule="auto"/>
        <w:rPr>
          <w:rStyle w:val="markedcontent"/>
          <w:lang w:val="en-GB"/>
        </w:rPr>
      </w:pPr>
    </w:p>
    <w:p w14:paraId="5ED6BD99" w14:textId="6A1A2F9F" w:rsidR="00AF1ADC" w:rsidRPr="00E57C9D" w:rsidRDefault="00E57C9D" w:rsidP="00AF1ADC">
      <w:pPr>
        <w:spacing w:line="276" w:lineRule="auto"/>
        <w:rPr>
          <w:rStyle w:val="markedcontent"/>
          <w:color w:val="C00000"/>
          <w:lang w:val="en-GB"/>
        </w:rPr>
      </w:pPr>
      <w:r w:rsidRPr="00E57C9D">
        <w:rPr>
          <w:rStyle w:val="markedcontent"/>
          <w:color w:val="C00000"/>
          <w:lang w:val="en-GB"/>
        </w:rPr>
        <w:t>[</w:t>
      </w:r>
      <w:r w:rsidR="00AF1ADC" w:rsidRPr="00E57C9D">
        <w:rPr>
          <w:rStyle w:val="markedcontent"/>
          <w:color w:val="C00000"/>
          <w:lang w:val="en-GB"/>
        </w:rPr>
        <w:t>Obligatory summary in Slovenian, at least 8 pages long.</w:t>
      </w:r>
      <w:r w:rsidRPr="00E57C9D">
        <w:rPr>
          <w:rStyle w:val="markedcontent"/>
          <w:color w:val="C00000"/>
          <w:lang w:val="en-GB"/>
        </w:rPr>
        <w:t>]</w:t>
      </w:r>
    </w:p>
    <w:p w14:paraId="12D674BC" w14:textId="48490293" w:rsidR="00CA1585" w:rsidRDefault="00CA1585" w:rsidP="00CA1585">
      <w:pPr>
        <w:rPr>
          <w:lang w:val="en-GB"/>
        </w:rPr>
      </w:pPr>
    </w:p>
    <w:p w14:paraId="33F4ADAD" w14:textId="77777777" w:rsidR="00CA1585" w:rsidRPr="00CA1585" w:rsidRDefault="00CA1585" w:rsidP="00CA1585">
      <w:pPr>
        <w:rPr>
          <w:lang w:val="en-GB"/>
        </w:rPr>
      </w:pPr>
    </w:p>
    <w:p w14:paraId="57934F44" w14:textId="5AEC82D3" w:rsidR="00961804" w:rsidRPr="00CA1585" w:rsidRDefault="00961804" w:rsidP="009B68A7">
      <w:pPr>
        <w:pStyle w:val="Heading1"/>
        <w:numPr>
          <w:ilvl w:val="0"/>
          <w:numId w:val="11"/>
        </w:numPr>
        <w:spacing w:line="276" w:lineRule="auto"/>
        <w:ind w:hanging="720"/>
        <w:rPr>
          <w:lang w:val="en-GB"/>
        </w:rPr>
      </w:pPr>
      <w:r w:rsidRPr="00CA1585">
        <w:rPr>
          <w:lang w:val="en-GB"/>
        </w:rPr>
        <w:br w:type="page"/>
      </w:r>
      <w:bookmarkStart w:id="54" w:name="_Toc124762527"/>
      <w:bookmarkStart w:id="55" w:name="_Toc124762602"/>
      <w:bookmarkStart w:id="56" w:name="_Toc134165419"/>
      <w:r w:rsidR="00717D8B" w:rsidRPr="00CA1585">
        <w:rPr>
          <w:lang w:val="en-GB"/>
        </w:rPr>
        <w:lastRenderedPageBreak/>
        <w:t>REFERENCES</w:t>
      </w:r>
      <w:bookmarkEnd w:id="54"/>
      <w:bookmarkEnd w:id="55"/>
      <w:bookmarkEnd w:id="56"/>
    </w:p>
    <w:p w14:paraId="4954BFA4" w14:textId="77777777" w:rsidR="00993BC2" w:rsidRPr="00CA1585" w:rsidRDefault="00993BC2" w:rsidP="009B68A7">
      <w:pPr>
        <w:spacing w:line="276" w:lineRule="auto"/>
        <w:rPr>
          <w:lang w:val="en-GB"/>
        </w:rPr>
      </w:pPr>
    </w:p>
    <w:p w14:paraId="596BFF32" w14:textId="5C04A5C0" w:rsidR="00610159" w:rsidRPr="002F7417" w:rsidRDefault="002F7417" w:rsidP="00610159">
      <w:pPr>
        <w:spacing w:line="276" w:lineRule="auto"/>
        <w:jc w:val="both"/>
        <w:rPr>
          <w:color w:val="C00000"/>
          <w:lang w:val="en-GB"/>
        </w:rPr>
      </w:pPr>
      <w:r w:rsidRPr="002F7417">
        <w:rPr>
          <w:color w:val="C00000"/>
          <w:lang w:val="en-GB"/>
        </w:rPr>
        <w:t>[</w:t>
      </w:r>
      <w:r w:rsidR="00610159" w:rsidRPr="002F7417">
        <w:rPr>
          <w:color w:val="C00000"/>
          <w:lang w:val="en-GB"/>
        </w:rPr>
        <w:t>The final numbered section References contains a list of cited sources. The references are arranged alphabetically and chronologically (the older ones first) by the first author or title (for</w:t>
      </w:r>
    </w:p>
    <w:p w14:paraId="1F2A1455" w14:textId="77777777" w:rsidR="00610159" w:rsidRPr="002F7417" w:rsidRDefault="00610159" w:rsidP="00610159">
      <w:pPr>
        <w:spacing w:line="276" w:lineRule="auto"/>
        <w:jc w:val="both"/>
        <w:rPr>
          <w:color w:val="C00000"/>
          <w:lang w:val="en-GB"/>
        </w:rPr>
      </w:pPr>
      <w:r w:rsidRPr="002F7417">
        <w:rPr>
          <w:color w:val="C00000"/>
          <w:lang w:val="en-GB"/>
        </w:rPr>
        <w:t>references without known authors). For multi-line references, the subsequent lines are indented</w:t>
      </w:r>
    </w:p>
    <w:p w14:paraId="2C5ABB53" w14:textId="77777777" w:rsidR="00610159" w:rsidRPr="002F7417" w:rsidRDefault="00610159" w:rsidP="00610159">
      <w:pPr>
        <w:spacing w:line="276" w:lineRule="auto"/>
        <w:jc w:val="both"/>
        <w:rPr>
          <w:color w:val="C00000"/>
          <w:lang w:val="en-GB"/>
        </w:rPr>
      </w:pPr>
      <w:r w:rsidRPr="002F7417">
        <w:rPr>
          <w:color w:val="C00000"/>
          <w:lang w:val="en-GB"/>
        </w:rPr>
        <w:t>to approximately below the third letter of the first line. When citing web resources (URL), we</w:t>
      </w:r>
    </w:p>
    <w:p w14:paraId="62F23431" w14:textId="3FF41ECE" w:rsidR="00610159" w:rsidRPr="002F7417" w:rsidRDefault="00610159" w:rsidP="00610159">
      <w:pPr>
        <w:spacing w:line="276" w:lineRule="auto"/>
        <w:jc w:val="both"/>
        <w:rPr>
          <w:color w:val="C00000"/>
          <w:lang w:val="en-GB"/>
        </w:rPr>
      </w:pPr>
      <w:r w:rsidRPr="002F7417">
        <w:rPr>
          <w:color w:val="C00000"/>
          <w:lang w:val="en-GB"/>
        </w:rPr>
        <w:t xml:space="preserve">recommend an active link. </w:t>
      </w:r>
    </w:p>
    <w:p w14:paraId="41AB5412" w14:textId="77777777" w:rsidR="00610159" w:rsidRPr="002F7417" w:rsidRDefault="00610159" w:rsidP="00610159">
      <w:pPr>
        <w:spacing w:line="276" w:lineRule="auto"/>
        <w:jc w:val="both"/>
        <w:rPr>
          <w:color w:val="C00000"/>
          <w:lang w:val="en-GB"/>
        </w:rPr>
      </w:pPr>
    </w:p>
    <w:p w14:paraId="12D34CFF" w14:textId="483D468F" w:rsidR="00993BC2" w:rsidRPr="002F7417" w:rsidRDefault="002F6BE7" w:rsidP="009B68A7">
      <w:pPr>
        <w:spacing w:line="276" w:lineRule="auto"/>
        <w:rPr>
          <w:b/>
          <w:color w:val="C00000"/>
          <w:u w:val="single"/>
          <w:lang w:val="en-GB"/>
        </w:rPr>
      </w:pPr>
      <w:r w:rsidRPr="002F7417">
        <w:rPr>
          <w:b/>
          <w:color w:val="C00000"/>
          <w:u w:val="single"/>
          <w:lang w:val="en-GB"/>
        </w:rPr>
        <w:t>Important</w:t>
      </w:r>
      <w:r w:rsidR="00993BC2" w:rsidRPr="002F7417">
        <w:rPr>
          <w:b/>
          <w:color w:val="C00000"/>
          <w:u w:val="single"/>
          <w:lang w:val="en-GB"/>
        </w:rPr>
        <w:t>:</w:t>
      </w:r>
    </w:p>
    <w:p w14:paraId="50B7EEFF" w14:textId="25607A31" w:rsidR="009167D6" w:rsidRPr="002F7417" w:rsidRDefault="009167D6" w:rsidP="00AF1ADC">
      <w:pPr>
        <w:pStyle w:val="ListParagraph"/>
        <w:numPr>
          <w:ilvl w:val="0"/>
          <w:numId w:val="3"/>
        </w:numPr>
        <w:spacing w:line="276" w:lineRule="auto"/>
        <w:ind w:left="284" w:hanging="284"/>
        <w:jc w:val="both"/>
        <w:rPr>
          <w:color w:val="C00000"/>
          <w:lang w:val="en-GB"/>
        </w:rPr>
      </w:pPr>
      <w:r w:rsidRPr="002F7417">
        <w:rPr>
          <w:color w:val="C00000"/>
          <w:lang w:val="en-GB"/>
        </w:rPr>
        <w:t>All cited references must</w:t>
      </w:r>
      <w:r w:rsidR="00AF1ADC" w:rsidRPr="002F7417">
        <w:rPr>
          <w:color w:val="C00000"/>
          <w:lang w:val="en-GB"/>
        </w:rPr>
        <w:t xml:space="preserve"> be</w:t>
      </w:r>
      <w:r w:rsidRPr="002F7417">
        <w:rPr>
          <w:color w:val="C00000"/>
          <w:lang w:val="en-GB"/>
        </w:rPr>
        <w:t xml:space="preserve"> in</w:t>
      </w:r>
      <w:r w:rsidR="00AF1ADC" w:rsidRPr="002F7417">
        <w:rPr>
          <w:color w:val="C00000"/>
          <w:lang w:val="en-GB"/>
        </w:rPr>
        <w:t xml:space="preserve"> </w:t>
      </w:r>
      <w:r w:rsidRPr="002F7417">
        <w:rPr>
          <w:color w:val="C00000"/>
          <w:lang w:val="en-GB"/>
        </w:rPr>
        <w:t>primary (full) form</w:t>
      </w:r>
      <w:r w:rsidR="00AF1ADC" w:rsidRPr="002F7417">
        <w:rPr>
          <w:color w:val="C00000"/>
          <w:lang w:val="en-GB"/>
        </w:rPr>
        <w:t>.</w:t>
      </w:r>
    </w:p>
    <w:p w14:paraId="71117579" w14:textId="77777777" w:rsidR="006447AB" w:rsidRPr="002F7417" w:rsidRDefault="006447AB" w:rsidP="006447AB">
      <w:pPr>
        <w:pStyle w:val="ListParagraph"/>
        <w:numPr>
          <w:ilvl w:val="0"/>
          <w:numId w:val="3"/>
        </w:numPr>
        <w:spacing w:line="276" w:lineRule="auto"/>
        <w:ind w:left="284" w:hanging="295"/>
        <w:jc w:val="both"/>
        <w:rPr>
          <w:color w:val="C00000"/>
          <w:lang w:val="en-GB"/>
        </w:rPr>
      </w:pPr>
      <w:r w:rsidRPr="002F7417">
        <w:rPr>
          <w:color w:val="C00000"/>
          <w:lang w:val="en-GB"/>
        </w:rPr>
        <w:t>W</w:t>
      </w:r>
      <w:r w:rsidR="008A7947" w:rsidRPr="002F7417">
        <w:rPr>
          <w:color w:val="C00000"/>
          <w:lang w:val="en-GB"/>
        </w:rPr>
        <w:t>e list all</w:t>
      </w:r>
      <w:r w:rsidRPr="002F7417">
        <w:rPr>
          <w:color w:val="C00000"/>
          <w:lang w:val="en-GB"/>
        </w:rPr>
        <w:t xml:space="preserve"> </w:t>
      </w:r>
      <w:r w:rsidR="008A7947" w:rsidRPr="002F7417">
        <w:rPr>
          <w:color w:val="C00000"/>
          <w:lang w:val="en-GB"/>
        </w:rPr>
        <w:t>the works we have referred to in our text. The works we have not referred to are not included in this list.</w:t>
      </w:r>
    </w:p>
    <w:p w14:paraId="62967F25" w14:textId="52BE7EC0" w:rsidR="00961804" w:rsidRPr="002F7417" w:rsidRDefault="00610159" w:rsidP="006447AB">
      <w:pPr>
        <w:pStyle w:val="ListParagraph"/>
        <w:numPr>
          <w:ilvl w:val="0"/>
          <w:numId w:val="3"/>
        </w:numPr>
        <w:spacing w:line="276" w:lineRule="auto"/>
        <w:ind w:left="284" w:hanging="295"/>
        <w:jc w:val="both"/>
        <w:rPr>
          <w:color w:val="C00000"/>
          <w:lang w:val="en-GB"/>
        </w:rPr>
      </w:pPr>
      <w:r w:rsidRPr="002F7417">
        <w:rPr>
          <w:color w:val="C00000"/>
          <w:lang w:val="en-GB"/>
        </w:rPr>
        <w:t>Titles of English works (title of article, title of book, title of chapter) are indicated with lowercase letters, unless a grammatical rule requires the use of a capital letter (e.g. Molecular ecology and not Molecular Ecology). Journal titles are capitalized, e.g., Journal of Molecular Ecology</w:t>
      </w:r>
      <w:r w:rsidR="00FA2D3B" w:rsidRPr="002F7417">
        <w:rPr>
          <w:color w:val="C00000"/>
          <w:lang w:val="en-GB"/>
        </w:rPr>
        <w:t>.</w:t>
      </w:r>
    </w:p>
    <w:p w14:paraId="429888A8" w14:textId="753A43C5" w:rsidR="00961804" w:rsidRPr="002F7417" w:rsidRDefault="00610159" w:rsidP="006447AB">
      <w:pPr>
        <w:pStyle w:val="ListParagraph"/>
        <w:numPr>
          <w:ilvl w:val="0"/>
          <w:numId w:val="3"/>
        </w:numPr>
        <w:spacing w:line="276" w:lineRule="auto"/>
        <w:ind w:left="284" w:hanging="295"/>
        <w:jc w:val="both"/>
        <w:rPr>
          <w:color w:val="C00000"/>
          <w:lang w:val="en-GB"/>
        </w:rPr>
      </w:pPr>
      <w:r w:rsidRPr="002F7417">
        <w:rPr>
          <w:color w:val="C00000"/>
          <w:lang w:val="en-GB"/>
        </w:rPr>
        <w:t xml:space="preserve">When the year of publication of the document or record is not given, we write </w:t>
      </w:r>
      <w:proofErr w:type="spellStart"/>
      <w:r w:rsidRPr="002F7417">
        <w:rPr>
          <w:color w:val="C00000"/>
          <w:lang w:val="en-GB"/>
        </w:rPr>
        <w:t>n.y.</w:t>
      </w:r>
      <w:proofErr w:type="spellEnd"/>
      <w:r w:rsidRPr="002F7417">
        <w:rPr>
          <w:color w:val="C00000"/>
          <w:lang w:val="en-GB"/>
        </w:rPr>
        <w:t xml:space="preserve"> (no year) when citing in the text itself, but we do not write this in the </w:t>
      </w:r>
      <w:r w:rsidR="002F6BE7" w:rsidRPr="002F7417">
        <w:rPr>
          <w:color w:val="C00000"/>
          <w:lang w:val="en-GB"/>
        </w:rPr>
        <w:t>section</w:t>
      </w:r>
      <w:r w:rsidRPr="002F7417">
        <w:rPr>
          <w:color w:val="C00000"/>
          <w:lang w:val="en-GB"/>
        </w:rPr>
        <w:t xml:space="preserve"> References.</w:t>
      </w:r>
      <w:r w:rsidR="00993BC2" w:rsidRPr="002F7417">
        <w:rPr>
          <w:color w:val="C00000"/>
          <w:lang w:val="en-GB"/>
        </w:rPr>
        <w:t xml:space="preserve"> </w:t>
      </w:r>
    </w:p>
    <w:p w14:paraId="7A6ACA3F" w14:textId="10011F75" w:rsidR="00AF1ADC" w:rsidRPr="002F7417" w:rsidRDefault="00AF1ADC" w:rsidP="006447AB">
      <w:pPr>
        <w:pStyle w:val="ListParagraph"/>
        <w:numPr>
          <w:ilvl w:val="0"/>
          <w:numId w:val="3"/>
        </w:numPr>
        <w:spacing w:line="276" w:lineRule="auto"/>
        <w:ind w:left="284" w:hanging="295"/>
        <w:jc w:val="both"/>
        <w:rPr>
          <w:color w:val="C00000"/>
          <w:lang w:val="en-GB"/>
        </w:rPr>
      </w:pPr>
      <w:r w:rsidRPr="002F7417">
        <w:rPr>
          <w:color w:val="C00000"/>
          <w:lang w:val="en-GB"/>
        </w:rPr>
        <w:t xml:space="preserve">We </w:t>
      </w:r>
      <w:r w:rsidR="0058644E" w:rsidRPr="002F7417">
        <w:rPr>
          <w:color w:val="C00000"/>
          <w:lang w:val="en-GB"/>
        </w:rPr>
        <w:t>write</w:t>
      </w:r>
      <w:r w:rsidRPr="002F7417">
        <w:rPr>
          <w:color w:val="C00000"/>
          <w:lang w:val="en-GB"/>
        </w:rPr>
        <w:t xml:space="preserve"> </w:t>
      </w:r>
      <w:r w:rsidR="0058644E" w:rsidRPr="002F7417">
        <w:rPr>
          <w:color w:val="C00000"/>
          <w:lang w:val="en-GB"/>
        </w:rPr>
        <w:t xml:space="preserve">the names of </w:t>
      </w:r>
      <w:r w:rsidRPr="002F7417">
        <w:rPr>
          <w:color w:val="C00000"/>
          <w:lang w:val="en-GB"/>
        </w:rPr>
        <w:t xml:space="preserve">all authors (and not </w:t>
      </w:r>
      <w:r w:rsidR="0058644E" w:rsidRPr="002F7417">
        <w:rPr>
          <w:color w:val="C00000"/>
          <w:lang w:val="en-GB"/>
        </w:rPr>
        <w:t>“</w:t>
      </w:r>
      <w:r w:rsidR="002F6BE7" w:rsidRPr="002F7417">
        <w:rPr>
          <w:color w:val="C00000"/>
          <w:lang w:val="en-GB"/>
        </w:rPr>
        <w:t>e</w:t>
      </w:r>
      <w:r w:rsidR="0058644E" w:rsidRPr="002F7417">
        <w:rPr>
          <w:color w:val="C00000"/>
          <w:lang w:val="en-GB"/>
        </w:rPr>
        <w:t>t al</w:t>
      </w:r>
      <w:r w:rsidR="002F6BE7" w:rsidRPr="002F7417">
        <w:rPr>
          <w:color w:val="C00000"/>
          <w:lang w:val="en-GB"/>
        </w:rPr>
        <w:t>.</w:t>
      </w:r>
      <w:r w:rsidR="0058644E" w:rsidRPr="002F7417">
        <w:rPr>
          <w:color w:val="C00000"/>
          <w:lang w:val="en-GB"/>
        </w:rPr>
        <w:t>” as in text).</w:t>
      </w:r>
    </w:p>
    <w:p w14:paraId="6BDA7E23" w14:textId="77777777" w:rsidR="00961804" w:rsidRPr="002F7417" w:rsidRDefault="00961804" w:rsidP="009B68A7">
      <w:pPr>
        <w:spacing w:line="276" w:lineRule="auto"/>
        <w:rPr>
          <w:b/>
          <w:color w:val="C00000"/>
          <w:u w:val="single"/>
          <w:lang w:val="en-GB"/>
        </w:rPr>
      </w:pPr>
    </w:p>
    <w:p w14:paraId="382601D9" w14:textId="20AD146A" w:rsidR="00961804" w:rsidRPr="002F7417" w:rsidRDefault="00A8692C" w:rsidP="009B68A7">
      <w:pPr>
        <w:spacing w:line="276" w:lineRule="auto"/>
        <w:rPr>
          <w:b/>
          <w:color w:val="C00000"/>
          <w:lang w:val="en-GB"/>
        </w:rPr>
      </w:pPr>
      <w:r w:rsidRPr="002F7417">
        <w:rPr>
          <w:b/>
          <w:color w:val="C00000"/>
          <w:u w:val="single"/>
          <w:lang w:val="en-GB"/>
        </w:rPr>
        <w:t>Examples of citing most common types of sources in the section REFERENCES</w:t>
      </w:r>
      <w:r w:rsidR="00961804" w:rsidRPr="002F7417">
        <w:rPr>
          <w:b/>
          <w:color w:val="C00000"/>
          <w:u w:val="single"/>
          <w:lang w:val="en-GB"/>
        </w:rPr>
        <w:t>:</w:t>
      </w:r>
    </w:p>
    <w:p w14:paraId="2521A27F" w14:textId="33168A85" w:rsidR="00FA2D3B" w:rsidRPr="002F7417" w:rsidRDefault="00A8692C" w:rsidP="00256A83">
      <w:pPr>
        <w:spacing w:before="120" w:after="120" w:line="276" w:lineRule="auto"/>
        <w:jc w:val="both"/>
        <w:rPr>
          <w:b/>
          <w:bCs/>
          <w:color w:val="C00000"/>
          <w:lang w:val="en-GB"/>
        </w:rPr>
      </w:pPr>
      <w:r w:rsidRPr="002F7417">
        <w:rPr>
          <w:b/>
          <w:bCs/>
          <w:color w:val="C00000"/>
          <w:lang w:val="en-GB"/>
        </w:rPr>
        <w:t>Articles</w:t>
      </w:r>
      <w:r w:rsidR="00FA2D3B" w:rsidRPr="002F7417">
        <w:rPr>
          <w:b/>
          <w:bCs/>
          <w:color w:val="C00000"/>
          <w:lang w:val="en-GB"/>
        </w:rPr>
        <w:t>:</w:t>
      </w:r>
    </w:p>
    <w:p w14:paraId="1663B29D" w14:textId="77777777" w:rsidR="00256A83" w:rsidRPr="002F7417" w:rsidRDefault="00256A83" w:rsidP="002F7417">
      <w:pPr>
        <w:spacing w:before="120" w:line="276" w:lineRule="auto"/>
        <w:ind w:left="680" w:hanging="709"/>
        <w:jc w:val="both"/>
        <w:rPr>
          <w:color w:val="C00000"/>
          <w:lang w:val="en-GB"/>
        </w:rPr>
      </w:pPr>
      <w:r w:rsidRPr="002F7417">
        <w:rPr>
          <w:color w:val="C00000"/>
          <w:lang w:val="en-GB"/>
        </w:rPr>
        <w:t xml:space="preserve">Bartol T. 2007. </w:t>
      </w:r>
      <w:proofErr w:type="spellStart"/>
      <w:r w:rsidRPr="002F7417">
        <w:rPr>
          <w:color w:val="C00000"/>
          <w:lang w:val="en-GB"/>
        </w:rPr>
        <w:t>Pregled</w:t>
      </w:r>
      <w:proofErr w:type="spellEnd"/>
      <w:r w:rsidRPr="002F7417">
        <w:rPr>
          <w:color w:val="C00000"/>
          <w:lang w:val="en-GB"/>
        </w:rPr>
        <w:t xml:space="preserve"> in </w:t>
      </w:r>
      <w:proofErr w:type="spellStart"/>
      <w:r w:rsidRPr="002F7417">
        <w:rPr>
          <w:color w:val="C00000"/>
          <w:lang w:val="en-GB"/>
        </w:rPr>
        <w:t>analiza</w:t>
      </w:r>
      <w:proofErr w:type="spellEnd"/>
      <w:r w:rsidRPr="002F7417">
        <w:rPr>
          <w:color w:val="C00000"/>
          <w:lang w:val="en-GB"/>
        </w:rPr>
        <w:t xml:space="preserve"> </w:t>
      </w:r>
      <w:proofErr w:type="spellStart"/>
      <w:r w:rsidRPr="002F7417">
        <w:rPr>
          <w:color w:val="C00000"/>
          <w:lang w:val="en-GB"/>
        </w:rPr>
        <w:t>izbranih</w:t>
      </w:r>
      <w:proofErr w:type="spellEnd"/>
      <w:r w:rsidRPr="002F7417">
        <w:rPr>
          <w:color w:val="C00000"/>
          <w:lang w:val="en-GB"/>
        </w:rPr>
        <w:t xml:space="preserve"> </w:t>
      </w:r>
      <w:proofErr w:type="spellStart"/>
      <w:r w:rsidRPr="002F7417">
        <w:rPr>
          <w:color w:val="C00000"/>
          <w:lang w:val="en-GB"/>
        </w:rPr>
        <w:t>podatkovnih</w:t>
      </w:r>
      <w:proofErr w:type="spellEnd"/>
      <w:r w:rsidRPr="002F7417">
        <w:rPr>
          <w:color w:val="C00000"/>
          <w:lang w:val="en-GB"/>
        </w:rPr>
        <w:t xml:space="preserve"> </w:t>
      </w:r>
      <w:proofErr w:type="spellStart"/>
      <w:r w:rsidRPr="002F7417">
        <w:rPr>
          <w:color w:val="C00000"/>
          <w:lang w:val="en-GB"/>
        </w:rPr>
        <w:t>zbirk</w:t>
      </w:r>
      <w:proofErr w:type="spellEnd"/>
      <w:r w:rsidRPr="002F7417">
        <w:rPr>
          <w:color w:val="C00000"/>
          <w:lang w:val="en-GB"/>
        </w:rPr>
        <w:t xml:space="preserve"> </w:t>
      </w:r>
      <w:proofErr w:type="spellStart"/>
      <w:r w:rsidRPr="002F7417">
        <w:rPr>
          <w:color w:val="C00000"/>
          <w:lang w:val="en-GB"/>
        </w:rPr>
        <w:t>ter</w:t>
      </w:r>
      <w:proofErr w:type="spellEnd"/>
      <w:r w:rsidRPr="002F7417">
        <w:rPr>
          <w:color w:val="C00000"/>
          <w:lang w:val="en-GB"/>
        </w:rPr>
        <w:t xml:space="preserve"> </w:t>
      </w:r>
      <w:proofErr w:type="spellStart"/>
      <w:r w:rsidRPr="002F7417">
        <w:rPr>
          <w:color w:val="C00000"/>
          <w:lang w:val="en-GB"/>
        </w:rPr>
        <w:t>predmetnih</w:t>
      </w:r>
      <w:proofErr w:type="spellEnd"/>
      <w:r w:rsidRPr="002F7417">
        <w:rPr>
          <w:color w:val="C00000"/>
          <w:lang w:val="en-GB"/>
        </w:rPr>
        <w:t xml:space="preserve"> </w:t>
      </w:r>
      <w:proofErr w:type="spellStart"/>
      <w:r w:rsidRPr="002F7417">
        <w:rPr>
          <w:color w:val="C00000"/>
          <w:lang w:val="en-GB"/>
        </w:rPr>
        <w:t>oznak</w:t>
      </w:r>
      <w:proofErr w:type="spellEnd"/>
      <w:r w:rsidRPr="002F7417">
        <w:rPr>
          <w:color w:val="C00000"/>
          <w:lang w:val="en-GB"/>
        </w:rPr>
        <w:t xml:space="preserve"> za </w:t>
      </w:r>
      <w:proofErr w:type="spellStart"/>
      <w:r w:rsidRPr="002F7417">
        <w:rPr>
          <w:color w:val="C00000"/>
          <w:lang w:val="en-GB"/>
        </w:rPr>
        <w:t>področje</w:t>
      </w:r>
      <w:proofErr w:type="spellEnd"/>
      <w:r w:rsidRPr="002F7417">
        <w:rPr>
          <w:color w:val="C00000"/>
          <w:lang w:val="en-GB"/>
        </w:rPr>
        <w:t xml:space="preserve"> </w:t>
      </w:r>
      <w:proofErr w:type="spellStart"/>
      <w:r w:rsidRPr="002F7417">
        <w:rPr>
          <w:color w:val="C00000"/>
          <w:lang w:val="en-GB"/>
        </w:rPr>
        <w:t>lesarskih</w:t>
      </w:r>
      <w:proofErr w:type="spellEnd"/>
      <w:r w:rsidRPr="002F7417">
        <w:rPr>
          <w:color w:val="C00000"/>
          <w:lang w:val="en-GB"/>
        </w:rPr>
        <w:t xml:space="preserve"> znanosti in </w:t>
      </w:r>
      <w:proofErr w:type="spellStart"/>
      <w:r w:rsidRPr="002F7417">
        <w:rPr>
          <w:color w:val="C00000"/>
          <w:lang w:val="en-GB"/>
        </w:rPr>
        <w:t>tehnologije</w:t>
      </w:r>
      <w:proofErr w:type="spellEnd"/>
      <w:r w:rsidRPr="002F7417">
        <w:rPr>
          <w:color w:val="C00000"/>
          <w:lang w:val="en-GB"/>
        </w:rPr>
        <w:t xml:space="preserve">. </w:t>
      </w:r>
      <w:proofErr w:type="spellStart"/>
      <w:r w:rsidRPr="002F7417">
        <w:rPr>
          <w:color w:val="C00000"/>
          <w:lang w:val="en-GB"/>
        </w:rPr>
        <w:t>Zbornik</w:t>
      </w:r>
      <w:proofErr w:type="spellEnd"/>
      <w:r w:rsidRPr="002F7417">
        <w:rPr>
          <w:color w:val="C00000"/>
          <w:lang w:val="en-GB"/>
        </w:rPr>
        <w:t xml:space="preserve"> </w:t>
      </w:r>
      <w:proofErr w:type="spellStart"/>
      <w:r w:rsidRPr="002F7417">
        <w:rPr>
          <w:color w:val="C00000"/>
          <w:lang w:val="en-GB"/>
        </w:rPr>
        <w:t>gozdarstva</w:t>
      </w:r>
      <w:proofErr w:type="spellEnd"/>
      <w:r w:rsidRPr="002F7417">
        <w:rPr>
          <w:color w:val="C00000"/>
          <w:lang w:val="en-GB"/>
        </w:rPr>
        <w:t xml:space="preserve"> in </w:t>
      </w:r>
      <w:proofErr w:type="spellStart"/>
      <w:r w:rsidRPr="002F7417">
        <w:rPr>
          <w:color w:val="C00000"/>
          <w:lang w:val="en-GB"/>
        </w:rPr>
        <w:t>lesarstva</w:t>
      </w:r>
      <w:proofErr w:type="spellEnd"/>
      <w:r w:rsidRPr="002F7417">
        <w:rPr>
          <w:color w:val="C00000"/>
          <w:lang w:val="en-GB"/>
        </w:rPr>
        <w:t>, 83: 3–14</w:t>
      </w:r>
    </w:p>
    <w:p w14:paraId="09C7E7A9" w14:textId="77777777" w:rsidR="00256A83" w:rsidRPr="002F7417" w:rsidRDefault="00256A83" w:rsidP="002F7417">
      <w:pPr>
        <w:spacing w:before="120" w:line="276" w:lineRule="auto"/>
        <w:ind w:left="680" w:hanging="709"/>
        <w:jc w:val="both"/>
        <w:rPr>
          <w:color w:val="C00000"/>
          <w:lang w:val="en-GB"/>
        </w:rPr>
      </w:pPr>
      <w:proofErr w:type="spellStart"/>
      <w:r w:rsidRPr="002F7417">
        <w:rPr>
          <w:color w:val="C00000"/>
          <w:lang w:val="en-GB"/>
        </w:rPr>
        <w:t>Blasco</w:t>
      </w:r>
      <w:proofErr w:type="spellEnd"/>
      <w:r w:rsidRPr="002F7417">
        <w:rPr>
          <w:color w:val="C00000"/>
          <w:lang w:val="en-GB"/>
        </w:rPr>
        <w:t xml:space="preserve"> E., Gonzalez-</w:t>
      </w:r>
      <w:proofErr w:type="spellStart"/>
      <w:r w:rsidRPr="002F7417">
        <w:rPr>
          <w:color w:val="C00000"/>
          <w:lang w:val="en-GB"/>
        </w:rPr>
        <w:t>Olabarria</w:t>
      </w:r>
      <w:proofErr w:type="spellEnd"/>
      <w:r w:rsidRPr="002F7417">
        <w:rPr>
          <w:color w:val="C00000"/>
          <w:lang w:val="en-GB"/>
        </w:rPr>
        <w:t xml:space="preserve"> J. R., Rodriguez-</w:t>
      </w:r>
      <w:proofErr w:type="spellStart"/>
      <w:r w:rsidRPr="002F7417">
        <w:rPr>
          <w:color w:val="C00000"/>
          <w:lang w:val="en-GB"/>
        </w:rPr>
        <w:t>Veiga</w:t>
      </w:r>
      <w:proofErr w:type="spellEnd"/>
      <w:r w:rsidRPr="002F7417">
        <w:rPr>
          <w:color w:val="C00000"/>
          <w:lang w:val="en-GB"/>
        </w:rPr>
        <w:t xml:space="preserve"> P., </w:t>
      </w:r>
      <w:proofErr w:type="spellStart"/>
      <w:r w:rsidRPr="002F7417">
        <w:rPr>
          <w:color w:val="C00000"/>
          <w:lang w:val="en-GB"/>
        </w:rPr>
        <w:t>Pukkala</w:t>
      </w:r>
      <w:proofErr w:type="spellEnd"/>
      <w:r w:rsidRPr="002F7417">
        <w:rPr>
          <w:color w:val="C00000"/>
          <w:lang w:val="en-GB"/>
        </w:rPr>
        <w:t xml:space="preserve"> T., </w:t>
      </w:r>
      <w:proofErr w:type="spellStart"/>
      <w:r w:rsidRPr="002F7417">
        <w:rPr>
          <w:color w:val="C00000"/>
          <w:lang w:val="en-GB"/>
        </w:rPr>
        <w:t>Kolehmainen</w:t>
      </w:r>
      <w:proofErr w:type="spellEnd"/>
      <w:r w:rsidRPr="002F7417">
        <w:rPr>
          <w:color w:val="C00000"/>
          <w:lang w:val="en-GB"/>
        </w:rPr>
        <w:t xml:space="preserve"> O., </w:t>
      </w:r>
      <w:proofErr w:type="spellStart"/>
      <w:r w:rsidRPr="002F7417">
        <w:rPr>
          <w:color w:val="C00000"/>
          <w:lang w:val="en-GB"/>
        </w:rPr>
        <w:t>Palahi</w:t>
      </w:r>
      <w:proofErr w:type="spellEnd"/>
      <w:r w:rsidRPr="002F7417">
        <w:rPr>
          <w:color w:val="C00000"/>
          <w:lang w:val="en-GB"/>
        </w:rPr>
        <w:t xml:space="preserve"> M. 2009. Predicting scenic beauty of forest stands in Catalonia (North-east Spain). Journal of Forestry Research, 20, 1: 73–78</w:t>
      </w:r>
    </w:p>
    <w:p w14:paraId="550F01D4" w14:textId="77777777" w:rsidR="004958F8" w:rsidRPr="002F7417" w:rsidRDefault="004958F8" w:rsidP="002F7417">
      <w:pPr>
        <w:spacing w:before="120" w:line="276" w:lineRule="auto"/>
        <w:ind w:left="680" w:hanging="709"/>
        <w:jc w:val="both"/>
        <w:rPr>
          <w:color w:val="C00000"/>
          <w:lang w:val="en-GB"/>
        </w:rPr>
      </w:pPr>
      <w:proofErr w:type="spellStart"/>
      <w:r w:rsidRPr="002F7417">
        <w:rPr>
          <w:color w:val="C00000"/>
          <w:lang w:val="en-GB"/>
        </w:rPr>
        <w:t>Strašek</w:t>
      </w:r>
      <w:proofErr w:type="spellEnd"/>
      <w:r w:rsidRPr="002F7417">
        <w:rPr>
          <w:color w:val="C00000"/>
          <w:lang w:val="en-GB"/>
        </w:rPr>
        <w:t xml:space="preserve"> </w:t>
      </w:r>
      <w:proofErr w:type="spellStart"/>
      <w:r w:rsidRPr="002F7417">
        <w:rPr>
          <w:color w:val="C00000"/>
          <w:lang w:val="en-GB"/>
        </w:rPr>
        <w:t>Smrdel</w:t>
      </w:r>
      <w:proofErr w:type="spellEnd"/>
      <w:r w:rsidRPr="002F7417">
        <w:rPr>
          <w:color w:val="C00000"/>
          <w:lang w:val="en-GB"/>
        </w:rPr>
        <w:t xml:space="preserve"> K., </w:t>
      </w:r>
      <w:proofErr w:type="spellStart"/>
      <w:r w:rsidRPr="002F7417">
        <w:rPr>
          <w:color w:val="C00000"/>
          <w:lang w:val="en-GB"/>
        </w:rPr>
        <w:t>Avšič</w:t>
      </w:r>
      <w:proofErr w:type="spellEnd"/>
      <w:r w:rsidRPr="002F7417">
        <w:rPr>
          <w:color w:val="C00000"/>
          <w:lang w:val="en-GB"/>
        </w:rPr>
        <w:t xml:space="preserve"> T. 2021. The detection of </w:t>
      </w:r>
      <w:proofErr w:type="spellStart"/>
      <w:r w:rsidRPr="002F7417">
        <w:rPr>
          <w:i/>
          <w:iCs/>
          <w:color w:val="C00000"/>
          <w:lang w:val="en-GB"/>
        </w:rPr>
        <w:t>Anaplasma</w:t>
      </w:r>
      <w:proofErr w:type="spellEnd"/>
      <w:r w:rsidRPr="002F7417">
        <w:rPr>
          <w:i/>
          <w:iCs/>
          <w:color w:val="C00000"/>
          <w:lang w:val="en-GB"/>
        </w:rPr>
        <w:t xml:space="preserve"> </w:t>
      </w:r>
      <w:proofErr w:type="spellStart"/>
      <w:r w:rsidRPr="002F7417">
        <w:rPr>
          <w:i/>
          <w:iCs/>
          <w:color w:val="C00000"/>
          <w:lang w:val="en-GB"/>
        </w:rPr>
        <w:t>phagocytophilum</w:t>
      </w:r>
      <w:proofErr w:type="spellEnd"/>
      <w:r w:rsidRPr="002F7417">
        <w:rPr>
          <w:i/>
          <w:iCs/>
          <w:color w:val="C00000"/>
          <w:lang w:val="en-GB"/>
        </w:rPr>
        <w:t xml:space="preserve"> </w:t>
      </w:r>
      <w:r w:rsidRPr="002F7417">
        <w:rPr>
          <w:color w:val="C00000"/>
          <w:lang w:val="en-GB"/>
        </w:rPr>
        <w:t xml:space="preserve">and </w:t>
      </w:r>
      <w:r w:rsidRPr="002F7417">
        <w:rPr>
          <w:i/>
          <w:iCs/>
          <w:color w:val="C00000"/>
          <w:lang w:val="en-GB"/>
        </w:rPr>
        <w:t xml:space="preserve">Babesia </w:t>
      </w:r>
      <w:proofErr w:type="spellStart"/>
      <w:r w:rsidRPr="002F7417">
        <w:rPr>
          <w:i/>
          <w:iCs/>
          <w:color w:val="C00000"/>
          <w:lang w:val="en-GB"/>
        </w:rPr>
        <w:t>vulpes</w:t>
      </w:r>
      <w:proofErr w:type="spellEnd"/>
      <w:r w:rsidRPr="002F7417">
        <w:rPr>
          <w:i/>
          <w:iCs/>
          <w:color w:val="C00000"/>
          <w:lang w:val="en-GB"/>
        </w:rPr>
        <w:t xml:space="preserve"> </w:t>
      </w:r>
      <w:r w:rsidRPr="002F7417">
        <w:rPr>
          <w:color w:val="C00000"/>
          <w:lang w:val="en-GB"/>
        </w:rPr>
        <w:t>in spleen samples of red fox (</w:t>
      </w:r>
      <w:r w:rsidRPr="002F7417">
        <w:rPr>
          <w:i/>
          <w:iCs/>
          <w:color w:val="C00000"/>
          <w:lang w:val="en-GB"/>
        </w:rPr>
        <w:t xml:space="preserve">Vulpes </w:t>
      </w:r>
      <w:proofErr w:type="spellStart"/>
      <w:r w:rsidRPr="002F7417">
        <w:rPr>
          <w:i/>
          <w:iCs/>
          <w:color w:val="C00000"/>
          <w:lang w:val="en-GB"/>
        </w:rPr>
        <w:t>vulpes</w:t>
      </w:r>
      <w:proofErr w:type="spellEnd"/>
      <w:r w:rsidRPr="002F7417">
        <w:rPr>
          <w:color w:val="C00000"/>
          <w:lang w:val="en-GB"/>
        </w:rPr>
        <w:t xml:space="preserve">) in Slovenia. Slovenian Veterinary Research, 58, 3: 103–109, </w:t>
      </w:r>
      <w:hyperlink r:id="rId16" w:history="1">
        <w:r w:rsidRPr="002F7417">
          <w:rPr>
            <w:rStyle w:val="Hyperlink"/>
            <w:color w:val="C00000"/>
            <w:u w:val="none"/>
            <w:lang w:val="en-GB"/>
          </w:rPr>
          <w:t>https://doi.org/10.26873/SVR-1206-2020</w:t>
        </w:r>
      </w:hyperlink>
      <w:r w:rsidRPr="002F7417">
        <w:rPr>
          <w:color w:val="C00000"/>
          <w:lang w:val="en-GB"/>
        </w:rPr>
        <w:t xml:space="preserve"> </w:t>
      </w:r>
    </w:p>
    <w:p w14:paraId="3BC60E23" w14:textId="77777777" w:rsidR="00FA2D3B" w:rsidRPr="002F7417" w:rsidRDefault="00FA2D3B" w:rsidP="002F7417">
      <w:pPr>
        <w:spacing w:before="120" w:line="276" w:lineRule="auto"/>
        <w:ind w:left="680" w:hanging="709"/>
        <w:jc w:val="both"/>
        <w:rPr>
          <w:color w:val="C00000"/>
          <w:lang w:val="en-GB"/>
        </w:rPr>
      </w:pPr>
      <w:r w:rsidRPr="002F7417">
        <w:rPr>
          <w:color w:val="C00000"/>
          <w:lang w:val="en-GB"/>
        </w:rPr>
        <w:t xml:space="preserve">Knight A., Satchell L. 2021. Vegan versus meat-based pet foods: owner-reported palatability behaviours and implications for canine and feline welfare. </w:t>
      </w:r>
      <w:proofErr w:type="spellStart"/>
      <w:r w:rsidRPr="002F7417">
        <w:rPr>
          <w:color w:val="C00000"/>
          <w:lang w:val="en-GB"/>
        </w:rPr>
        <w:t>PLoS</w:t>
      </w:r>
      <w:proofErr w:type="spellEnd"/>
      <w:r w:rsidRPr="002F7417">
        <w:rPr>
          <w:color w:val="C00000"/>
          <w:lang w:val="en-GB"/>
        </w:rPr>
        <w:t xml:space="preserve"> ONE, 16, 6: e0253292, </w:t>
      </w:r>
      <w:hyperlink r:id="rId17" w:history="1">
        <w:r w:rsidRPr="002F7417">
          <w:rPr>
            <w:rStyle w:val="Hyperlink"/>
            <w:color w:val="C00000"/>
            <w:u w:val="none"/>
            <w:lang w:val="en-GB"/>
          </w:rPr>
          <w:t>https://doi.org/10.1371/journal.pone.0253292</w:t>
        </w:r>
      </w:hyperlink>
    </w:p>
    <w:p w14:paraId="381932AD" w14:textId="61F2357F" w:rsidR="00FA2D3B" w:rsidRPr="002F7417" w:rsidRDefault="00A8692C" w:rsidP="002F7417">
      <w:pPr>
        <w:spacing w:before="120" w:line="276" w:lineRule="auto"/>
        <w:ind w:left="680" w:hanging="709"/>
        <w:jc w:val="both"/>
        <w:rPr>
          <w:b/>
          <w:color w:val="C00000"/>
          <w:lang w:val="en-GB"/>
        </w:rPr>
      </w:pPr>
      <w:r w:rsidRPr="002F7417">
        <w:rPr>
          <w:b/>
          <w:color w:val="C00000"/>
          <w:lang w:val="en-GB"/>
        </w:rPr>
        <w:t>An example of an article when the year and issue are not yet known (online first):</w:t>
      </w:r>
      <w:r w:rsidR="00FA2D3B" w:rsidRPr="002F7417">
        <w:rPr>
          <w:b/>
          <w:color w:val="C00000"/>
          <w:lang w:val="en-GB"/>
        </w:rPr>
        <w:t xml:space="preserve"> </w:t>
      </w:r>
    </w:p>
    <w:p w14:paraId="39B9E825" w14:textId="77777777" w:rsidR="00FA2D3B" w:rsidRPr="002F7417" w:rsidRDefault="00FA2D3B" w:rsidP="002F7417">
      <w:pPr>
        <w:spacing w:before="120" w:line="276" w:lineRule="auto"/>
        <w:ind w:left="680" w:hanging="709"/>
        <w:jc w:val="both"/>
        <w:rPr>
          <w:color w:val="C00000"/>
          <w:lang w:val="en-GB"/>
        </w:rPr>
      </w:pPr>
      <w:r w:rsidRPr="002F7417">
        <w:rPr>
          <w:color w:val="C00000"/>
          <w:lang w:val="en-GB"/>
        </w:rPr>
        <w:t xml:space="preserve">Yadav A., Kumar N., Upadhyay A., Anurag P., </w:t>
      </w:r>
      <w:proofErr w:type="spellStart"/>
      <w:r w:rsidRPr="002F7417">
        <w:rPr>
          <w:color w:val="C00000"/>
          <w:lang w:val="en-GB"/>
        </w:rPr>
        <w:t>Anurang</w:t>
      </w:r>
      <w:proofErr w:type="spellEnd"/>
      <w:r w:rsidRPr="002F7417">
        <w:rPr>
          <w:color w:val="C00000"/>
          <w:lang w:val="en-GB"/>
        </w:rPr>
        <w:t xml:space="preserve"> K. R. 2021. Edible packaging for fruit processing waste: a comprehensive review. Food Reviews International, </w:t>
      </w:r>
      <w:hyperlink r:id="rId18" w:history="1">
        <w:r w:rsidRPr="002F7417">
          <w:rPr>
            <w:rStyle w:val="Hyperlink"/>
            <w:color w:val="C00000"/>
            <w:u w:val="none"/>
            <w:lang w:val="en-GB"/>
          </w:rPr>
          <w:t>https://doi.org/10.1080/87559129.2021.1940198</w:t>
        </w:r>
      </w:hyperlink>
    </w:p>
    <w:p w14:paraId="57794F86" w14:textId="76152757" w:rsidR="00961804" w:rsidRPr="002F7417" w:rsidRDefault="00A8692C" w:rsidP="002F7417">
      <w:pPr>
        <w:spacing w:before="120" w:line="276" w:lineRule="auto"/>
        <w:ind w:left="680" w:hanging="709"/>
        <w:rPr>
          <w:b/>
          <w:bCs/>
          <w:color w:val="C00000"/>
          <w:lang w:val="en-GB"/>
        </w:rPr>
      </w:pPr>
      <w:r w:rsidRPr="002F7417">
        <w:rPr>
          <w:b/>
          <w:bCs/>
          <w:color w:val="C00000"/>
          <w:lang w:val="en-GB"/>
        </w:rPr>
        <w:t>Scientific and professional books (monographs) in full</w:t>
      </w:r>
      <w:r w:rsidR="00961804" w:rsidRPr="002F7417">
        <w:rPr>
          <w:b/>
          <w:bCs/>
          <w:color w:val="C00000"/>
          <w:lang w:val="en-GB"/>
        </w:rPr>
        <w:t>:</w:t>
      </w:r>
    </w:p>
    <w:p w14:paraId="65573C9B" w14:textId="77777777" w:rsidR="00256A83" w:rsidRPr="002F7417" w:rsidRDefault="00256A83" w:rsidP="002F7417">
      <w:pPr>
        <w:spacing w:before="120" w:line="276" w:lineRule="auto"/>
        <w:ind w:left="680" w:hanging="709"/>
        <w:jc w:val="both"/>
        <w:rPr>
          <w:rStyle w:val="markedcontent"/>
          <w:color w:val="C00000"/>
          <w:lang w:val="en-GB"/>
        </w:rPr>
      </w:pPr>
      <w:bookmarkStart w:id="57" w:name="_Hlk126310054"/>
      <w:r w:rsidRPr="002F7417">
        <w:rPr>
          <w:rStyle w:val="markedcontent"/>
          <w:color w:val="C00000"/>
          <w:lang w:val="en-GB"/>
        </w:rPr>
        <w:t xml:space="preserve">Bush T. 2003. Theories of educational leadership and management. 3rd ed. London, Sage Publications </w:t>
      </w:r>
    </w:p>
    <w:p w14:paraId="345D61DD" w14:textId="4D4BDA43" w:rsidR="00A8692C" w:rsidRPr="002F7417" w:rsidRDefault="00A8692C" w:rsidP="002F7417">
      <w:pPr>
        <w:spacing w:before="120" w:line="276" w:lineRule="auto"/>
        <w:ind w:left="680" w:hanging="709"/>
        <w:jc w:val="both"/>
        <w:rPr>
          <w:rStyle w:val="markedcontent"/>
          <w:color w:val="C00000"/>
          <w:lang w:val="en-GB"/>
        </w:rPr>
      </w:pPr>
      <w:proofErr w:type="spellStart"/>
      <w:r w:rsidRPr="002F7417">
        <w:rPr>
          <w:rStyle w:val="markedcontent"/>
          <w:color w:val="C00000"/>
          <w:lang w:val="en-GB"/>
        </w:rPr>
        <w:lastRenderedPageBreak/>
        <w:t>Glumac</w:t>
      </w:r>
      <w:proofErr w:type="spellEnd"/>
      <w:r w:rsidRPr="002F7417">
        <w:rPr>
          <w:rStyle w:val="markedcontent"/>
          <w:color w:val="C00000"/>
          <w:lang w:val="en-GB"/>
        </w:rPr>
        <w:t xml:space="preserve"> R. 2017. Comparative analysis of stakeholders' expectations from the </w:t>
      </w:r>
      <w:proofErr w:type="spellStart"/>
      <w:r w:rsidRPr="002F7417">
        <w:rPr>
          <w:rStyle w:val="markedcontent"/>
          <w:color w:val="C00000"/>
          <w:lang w:val="en-GB"/>
        </w:rPr>
        <w:t>agri</w:t>
      </w:r>
      <w:proofErr w:type="spellEnd"/>
      <w:r w:rsidR="00694DA1" w:rsidRPr="002F7417">
        <w:rPr>
          <w:rStyle w:val="markedcontent"/>
          <w:color w:val="C00000"/>
          <w:lang w:val="en-GB"/>
        </w:rPr>
        <w:t>-e</w:t>
      </w:r>
      <w:r w:rsidRPr="002F7417">
        <w:rPr>
          <w:rStyle w:val="markedcontent"/>
          <w:color w:val="C00000"/>
          <w:lang w:val="en-GB"/>
        </w:rPr>
        <w:t xml:space="preserve">nvironmental programme in Slovenia and Croatia: doctoral dissertation. Ljubljana, Biotechnical </w:t>
      </w:r>
      <w:r w:rsidR="005E7966" w:rsidRPr="002F7417">
        <w:rPr>
          <w:rStyle w:val="markedcontent"/>
          <w:color w:val="C00000"/>
          <w:lang w:val="en-GB"/>
        </w:rPr>
        <w:t>F</w:t>
      </w:r>
      <w:r w:rsidRPr="002F7417">
        <w:rPr>
          <w:rStyle w:val="markedcontent"/>
          <w:color w:val="C00000"/>
          <w:lang w:val="en-GB"/>
        </w:rPr>
        <w:t>aculty</w:t>
      </w:r>
    </w:p>
    <w:p w14:paraId="127C3A9D" w14:textId="4E0BC3A5" w:rsidR="00256A83" w:rsidRPr="002F7417" w:rsidRDefault="00256A83" w:rsidP="002F7417">
      <w:pPr>
        <w:spacing w:before="120" w:line="276" w:lineRule="auto"/>
        <w:ind w:left="680" w:hanging="709"/>
        <w:jc w:val="both"/>
        <w:rPr>
          <w:color w:val="C00000"/>
          <w:lang w:val="en-GB"/>
        </w:rPr>
      </w:pPr>
      <w:proofErr w:type="spellStart"/>
      <w:r w:rsidRPr="002F7417">
        <w:rPr>
          <w:rStyle w:val="markedcontent"/>
          <w:color w:val="C00000"/>
          <w:lang w:val="en-GB"/>
        </w:rPr>
        <w:t>Šiško</w:t>
      </w:r>
      <w:proofErr w:type="spellEnd"/>
      <w:r w:rsidRPr="002F7417">
        <w:rPr>
          <w:rStyle w:val="markedcontent"/>
          <w:color w:val="C00000"/>
          <w:lang w:val="en-GB"/>
        </w:rPr>
        <w:t xml:space="preserve"> M. 2022. </w:t>
      </w:r>
      <w:proofErr w:type="spellStart"/>
      <w:r w:rsidRPr="002F7417">
        <w:rPr>
          <w:rStyle w:val="markedcontent"/>
          <w:color w:val="C00000"/>
          <w:lang w:val="en-GB"/>
        </w:rPr>
        <w:t>Mikropropagacija</w:t>
      </w:r>
      <w:proofErr w:type="spellEnd"/>
      <w:r w:rsidRPr="002F7417">
        <w:rPr>
          <w:rStyle w:val="markedcontent"/>
          <w:color w:val="C00000"/>
          <w:lang w:val="en-GB"/>
        </w:rPr>
        <w:t xml:space="preserve"> </w:t>
      </w:r>
      <w:proofErr w:type="spellStart"/>
      <w:r w:rsidRPr="002F7417">
        <w:rPr>
          <w:rStyle w:val="markedcontent"/>
          <w:color w:val="C00000"/>
          <w:lang w:val="en-GB"/>
        </w:rPr>
        <w:t>koščičarjev</w:t>
      </w:r>
      <w:proofErr w:type="spellEnd"/>
      <w:r w:rsidRPr="002F7417">
        <w:rPr>
          <w:rStyle w:val="markedcontent"/>
          <w:color w:val="C00000"/>
          <w:lang w:val="en-GB"/>
        </w:rPr>
        <w:t xml:space="preserve">. Maribor, </w:t>
      </w:r>
      <w:proofErr w:type="spellStart"/>
      <w:r w:rsidRPr="002F7417">
        <w:rPr>
          <w:rStyle w:val="markedcontent"/>
          <w:color w:val="C00000"/>
          <w:lang w:val="en-GB"/>
        </w:rPr>
        <w:t>Univerzitetna</w:t>
      </w:r>
      <w:proofErr w:type="spellEnd"/>
      <w:r w:rsidRPr="002F7417">
        <w:rPr>
          <w:rStyle w:val="markedcontent"/>
          <w:color w:val="C00000"/>
          <w:lang w:val="en-GB"/>
        </w:rPr>
        <w:t xml:space="preserve"> založba </w:t>
      </w:r>
      <w:proofErr w:type="spellStart"/>
      <w:r w:rsidRPr="002F7417">
        <w:rPr>
          <w:rStyle w:val="markedcontent"/>
          <w:color w:val="C00000"/>
          <w:lang w:val="en-GB"/>
        </w:rPr>
        <w:t>Univerze</w:t>
      </w:r>
      <w:proofErr w:type="spellEnd"/>
      <w:r w:rsidRPr="002F7417">
        <w:rPr>
          <w:rStyle w:val="markedcontent"/>
          <w:color w:val="C00000"/>
          <w:lang w:val="en-GB"/>
        </w:rPr>
        <w:t xml:space="preserve"> v </w:t>
      </w:r>
      <w:proofErr w:type="spellStart"/>
      <w:r w:rsidRPr="002F7417">
        <w:rPr>
          <w:rStyle w:val="markedcontent"/>
          <w:color w:val="C00000"/>
          <w:lang w:val="en-GB"/>
        </w:rPr>
        <w:t>Mariboru</w:t>
      </w:r>
      <w:proofErr w:type="spellEnd"/>
      <w:r w:rsidRPr="002F7417">
        <w:rPr>
          <w:color w:val="C00000"/>
          <w:lang w:val="en-GB"/>
        </w:rPr>
        <w:t xml:space="preserve">, </w:t>
      </w:r>
      <w:hyperlink r:id="rId19" w:history="1">
        <w:r w:rsidRPr="002F7417">
          <w:rPr>
            <w:color w:val="C00000"/>
            <w:lang w:val="en-GB"/>
          </w:rPr>
          <w:t>https://doi.org/10.18690/um.fkbv.8.2022</w:t>
        </w:r>
      </w:hyperlink>
    </w:p>
    <w:p w14:paraId="42E14E29" w14:textId="57FDA571" w:rsidR="004E4B33" w:rsidRPr="002F7417" w:rsidRDefault="00A8692C" w:rsidP="002F7417">
      <w:pPr>
        <w:spacing w:before="120" w:line="276" w:lineRule="auto"/>
        <w:ind w:left="720" w:hanging="709"/>
        <w:jc w:val="both"/>
        <w:rPr>
          <w:b/>
          <w:bCs/>
          <w:color w:val="C00000"/>
          <w:lang w:val="en-GB"/>
        </w:rPr>
      </w:pPr>
      <w:r w:rsidRPr="002F7417">
        <w:rPr>
          <w:b/>
          <w:bCs/>
          <w:color w:val="C00000"/>
          <w:lang w:val="en-GB"/>
        </w:rPr>
        <w:t>Chapters in books with editor</w:t>
      </w:r>
      <w:r w:rsidR="004E4B33" w:rsidRPr="002F7417">
        <w:rPr>
          <w:b/>
          <w:bCs/>
          <w:color w:val="C00000"/>
          <w:lang w:val="en-GB"/>
        </w:rPr>
        <w:t>:</w:t>
      </w:r>
    </w:p>
    <w:p w14:paraId="58804C6A" w14:textId="241E7E26" w:rsidR="00256A83" w:rsidRPr="002F7417" w:rsidRDefault="00256A83" w:rsidP="002F7417">
      <w:pPr>
        <w:spacing w:before="120" w:line="276" w:lineRule="auto"/>
        <w:ind w:left="680" w:hanging="709"/>
        <w:jc w:val="both"/>
        <w:rPr>
          <w:rStyle w:val="markedcontent"/>
          <w:color w:val="C00000"/>
          <w:lang w:val="en-GB"/>
        </w:rPr>
      </w:pPr>
      <w:proofErr w:type="spellStart"/>
      <w:r w:rsidRPr="002F7417">
        <w:rPr>
          <w:rStyle w:val="markedcontent"/>
          <w:color w:val="C00000"/>
          <w:lang w:val="en-GB"/>
        </w:rPr>
        <w:t>Leštan</w:t>
      </w:r>
      <w:proofErr w:type="spellEnd"/>
      <w:r w:rsidRPr="002F7417">
        <w:rPr>
          <w:rStyle w:val="markedcontent"/>
          <w:color w:val="C00000"/>
          <w:lang w:val="en-GB"/>
        </w:rPr>
        <w:t xml:space="preserve"> D. 1996. </w:t>
      </w:r>
      <w:proofErr w:type="spellStart"/>
      <w:r w:rsidRPr="002F7417">
        <w:rPr>
          <w:rStyle w:val="markedcontent"/>
          <w:color w:val="C00000"/>
          <w:lang w:val="en-GB"/>
        </w:rPr>
        <w:t>Načrtovanje</w:t>
      </w:r>
      <w:proofErr w:type="spellEnd"/>
      <w:r w:rsidRPr="002F7417">
        <w:rPr>
          <w:rStyle w:val="markedcontent"/>
          <w:color w:val="C00000"/>
          <w:lang w:val="en-GB"/>
        </w:rPr>
        <w:t xml:space="preserve"> </w:t>
      </w:r>
      <w:proofErr w:type="spellStart"/>
      <w:r w:rsidRPr="002F7417">
        <w:rPr>
          <w:rStyle w:val="markedcontent"/>
          <w:color w:val="C00000"/>
          <w:lang w:val="en-GB"/>
        </w:rPr>
        <w:t>eksperimentalnega</w:t>
      </w:r>
      <w:proofErr w:type="spellEnd"/>
      <w:r w:rsidRPr="002F7417">
        <w:rPr>
          <w:rStyle w:val="markedcontent"/>
          <w:color w:val="C00000"/>
          <w:lang w:val="en-GB"/>
        </w:rPr>
        <w:t xml:space="preserve"> </w:t>
      </w:r>
      <w:proofErr w:type="spellStart"/>
      <w:r w:rsidRPr="002F7417">
        <w:rPr>
          <w:rStyle w:val="markedcontent"/>
          <w:color w:val="C00000"/>
          <w:lang w:val="en-GB"/>
        </w:rPr>
        <w:t>preučevanja</w:t>
      </w:r>
      <w:proofErr w:type="spellEnd"/>
      <w:r w:rsidRPr="002F7417">
        <w:rPr>
          <w:rStyle w:val="markedcontent"/>
          <w:color w:val="C00000"/>
          <w:lang w:val="en-GB"/>
        </w:rPr>
        <w:t xml:space="preserve"> </w:t>
      </w:r>
      <w:proofErr w:type="spellStart"/>
      <w:r w:rsidRPr="002F7417">
        <w:rPr>
          <w:rStyle w:val="markedcontent"/>
          <w:color w:val="C00000"/>
          <w:lang w:val="en-GB"/>
        </w:rPr>
        <w:t>bioprocesov</w:t>
      </w:r>
      <w:proofErr w:type="spellEnd"/>
      <w:r w:rsidRPr="002F7417">
        <w:rPr>
          <w:rStyle w:val="markedcontent"/>
          <w:color w:val="C00000"/>
          <w:lang w:val="en-GB"/>
        </w:rPr>
        <w:t xml:space="preserve">. V: </w:t>
      </w:r>
      <w:proofErr w:type="spellStart"/>
      <w:r w:rsidRPr="002F7417">
        <w:rPr>
          <w:rStyle w:val="markedcontent"/>
          <w:color w:val="C00000"/>
          <w:lang w:val="en-GB"/>
        </w:rPr>
        <w:t>Biotehnologija</w:t>
      </w:r>
      <w:proofErr w:type="spellEnd"/>
      <w:r w:rsidRPr="002F7417">
        <w:rPr>
          <w:rStyle w:val="markedcontent"/>
          <w:color w:val="C00000"/>
          <w:lang w:val="en-GB"/>
        </w:rPr>
        <w:t xml:space="preserve">: </w:t>
      </w:r>
      <w:proofErr w:type="spellStart"/>
      <w:r w:rsidRPr="002F7417">
        <w:rPr>
          <w:rStyle w:val="markedcontent"/>
          <w:color w:val="C00000"/>
          <w:lang w:val="en-GB"/>
        </w:rPr>
        <w:t>osnovna</w:t>
      </w:r>
      <w:proofErr w:type="spellEnd"/>
      <w:r w:rsidRPr="002F7417">
        <w:rPr>
          <w:rStyle w:val="markedcontent"/>
          <w:color w:val="C00000"/>
          <w:lang w:val="en-GB"/>
        </w:rPr>
        <w:t xml:space="preserve"> </w:t>
      </w:r>
      <w:proofErr w:type="spellStart"/>
      <w:r w:rsidRPr="002F7417">
        <w:rPr>
          <w:rStyle w:val="markedcontent"/>
          <w:color w:val="C00000"/>
          <w:lang w:val="en-GB"/>
        </w:rPr>
        <w:t>znanja</w:t>
      </w:r>
      <w:proofErr w:type="spellEnd"/>
      <w:r w:rsidRPr="002F7417">
        <w:rPr>
          <w:rStyle w:val="markedcontent"/>
          <w:color w:val="C00000"/>
          <w:lang w:val="en-GB"/>
        </w:rPr>
        <w:t xml:space="preserve">. </w:t>
      </w:r>
      <w:proofErr w:type="spellStart"/>
      <w:r w:rsidRPr="002F7417">
        <w:rPr>
          <w:rStyle w:val="markedcontent"/>
          <w:color w:val="C00000"/>
          <w:lang w:val="en-GB"/>
        </w:rPr>
        <w:t>Raspor</w:t>
      </w:r>
      <w:proofErr w:type="spellEnd"/>
      <w:r w:rsidRPr="002F7417">
        <w:rPr>
          <w:rStyle w:val="markedcontent"/>
          <w:color w:val="C00000"/>
          <w:lang w:val="en-GB"/>
        </w:rPr>
        <w:t xml:space="preserve"> P. (</w:t>
      </w:r>
      <w:r w:rsidR="00225E52" w:rsidRPr="002F7417">
        <w:rPr>
          <w:rStyle w:val="markedcontent"/>
          <w:color w:val="C00000"/>
          <w:lang w:val="en-GB"/>
        </w:rPr>
        <w:t>ed</w:t>
      </w:r>
      <w:r w:rsidRPr="002F7417">
        <w:rPr>
          <w:rStyle w:val="markedcontent"/>
          <w:color w:val="C00000"/>
          <w:lang w:val="en-GB"/>
        </w:rPr>
        <w:t>.). Ljubljana, Bia: 397–409</w:t>
      </w:r>
    </w:p>
    <w:p w14:paraId="4D007053" w14:textId="47814B04" w:rsidR="00256A83" w:rsidRPr="002F7417" w:rsidRDefault="00256A83" w:rsidP="002F7417">
      <w:pPr>
        <w:spacing w:before="120" w:line="276" w:lineRule="auto"/>
        <w:ind w:left="680" w:hanging="709"/>
        <w:jc w:val="both"/>
        <w:rPr>
          <w:rStyle w:val="markedcontent"/>
          <w:color w:val="C00000"/>
          <w:lang w:val="en-GB"/>
        </w:rPr>
      </w:pPr>
      <w:r w:rsidRPr="002F7417">
        <w:rPr>
          <w:rStyle w:val="markedcontent"/>
          <w:color w:val="C00000"/>
          <w:lang w:val="en-GB"/>
        </w:rPr>
        <w:t xml:space="preserve">Richards E., Fearon A. M. 2003. Butter: the product and its manufacture. V: </w:t>
      </w:r>
      <w:proofErr w:type="spellStart"/>
      <w:r w:rsidRPr="002F7417">
        <w:rPr>
          <w:rStyle w:val="markedcontent"/>
          <w:color w:val="C00000"/>
          <w:lang w:val="en-GB"/>
        </w:rPr>
        <w:t>Encyclopedia</w:t>
      </w:r>
      <w:proofErr w:type="spellEnd"/>
      <w:r w:rsidRPr="002F7417">
        <w:rPr>
          <w:rStyle w:val="markedcontent"/>
          <w:color w:val="C00000"/>
          <w:lang w:val="en-GB"/>
        </w:rPr>
        <w:t xml:space="preserve"> of food sciences and nutrition. 2nd ed. Caballero B., </w:t>
      </w:r>
      <w:proofErr w:type="spellStart"/>
      <w:r w:rsidRPr="002F7417">
        <w:rPr>
          <w:rStyle w:val="markedcontent"/>
          <w:color w:val="C00000"/>
          <w:lang w:val="en-GB"/>
        </w:rPr>
        <w:t>Trugo</w:t>
      </w:r>
      <w:proofErr w:type="spellEnd"/>
      <w:r w:rsidRPr="002F7417">
        <w:rPr>
          <w:rStyle w:val="markedcontent"/>
          <w:color w:val="C00000"/>
          <w:lang w:val="en-GB"/>
        </w:rPr>
        <w:t xml:space="preserve"> L. C., Finglas P. M. (</w:t>
      </w:r>
      <w:r w:rsidR="00225E52" w:rsidRPr="002F7417">
        <w:rPr>
          <w:rStyle w:val="markedcontent"/>
          <w:color w:val="C00000"/>
          <w:lang w:val="en-GB"/>
        </w:rPr>
        <w:t>eds</w:t>
      </w:r>
      <w:r w:rsidRPr="002F7417">
        <w:rPr>
          <w:rStyle w:val="markedcontent"/>
          <w:color w:val="C00000"/>
          <w:lang w:val="en-GB"/>
        </w:rPr>
        <w:t xml:space="preserve">.). Amsterdam, Academic Press: 718–726, </w:t>
      </w:r>
      <w:hyperlink r:id="rId20" w:history="1">
        <w:r w:rsidRPr="002F7417">
          <w:rPr>
            <w:rStyle w:val="markedcontent"/>
            <w:color w:val="C00000"/>
            <w:lang w:val="en-GB"/>
          </w:rPr>
          <w:t>https://doi.org/10.1016/B0-12-227055-X/00138-3</w:t>
        </w:r>
      </w:hyperlink>
    </w:p>
    <w:p w14:paraId="24E1F69F" w14:textId="47681A13" w:rsidR="00256A83" w:rsidRPr="002F7417" w:rsidRDefault="00256A83" w:rsidP="002F7417">
      <w:pPr>
        <w:spacing w:before="120" w:line="276" w:lineRule="auto"/>
        <w:ind w:left="680" w:hanging="709"/>
        <w:jc w:val="both"/>
        <w:rPr>
          <w:rStyle w:val="markedcontent"/>
          <w:color w:val="C00000"/>
          <w:lang w:val="en-GB"/>
        </w:rPr>
      </w:pPr>
      <w:r w:rsidRPr="002F7417">
        <w:rPr>
          <w:color w:val="C00000"/>
          <w:lang w:val="en-GB"/>
        </w:rPr>
        <w:t xml:space="preserve">Poklar Ulrih N., Prislan I., </w:t>
      </w:r>
      <w:proofErr w:type="spellStart"/>
      <w:r w:rsidRPr="002F7417">
        <w:rPr>
          <w:color w:val="C00000"/>
          <w:lang w:val="en-GB"/>
        </w:rPr>
        <w:t>Cigić</w:t>
      </w:r>
      <w:proofErr w:type="spellEnd"/>
      <w:r w:rsidRPr="002F7417">
        <w:rPr>
          <w:color w:val="C00000"/>
          <w:lang w:val="en-GB"/>
        </w:rPr>
        <w:t xml:space="preserve"> B. 2019. Coumaric and cinnamic acids in food. V: Handbook of dietary phytochemicals. Xiao J., </w:t>
      </w:r>
      <w:proofErr w:type="spellStart"/>
      <w:r w:rsidRPr="002F7417">
        <w:rPr>
          <w:color w:val="C00000"/>
          <w:lang w:val="en-GB"/>
        </w:rPr>
        <w:t>Sarker</w:t>
      </w:r>
      <w:proofErr w:type="spellEnd"/>
      <w:r w:rsidRPr="002F7417">
        <w:rPr>
          <w:color w:val="C00000"/>
          <w:lang w:val="en-GB"/>
        </w:rPr>
        <w:t xml:space="preserve"> S., Asakawa Y. (</w:t>
      </w:r>
      <w:r w:rsidR="00225E52" w:rsidRPr="002F7417">
        <w:rPr>
          <w:color w:val="C00000"/>
          <w:lang w:val="en-GB"/>
        </w:rPr>
        <w:t>eds</w:t>
      </w:r>
      <w:r w:rsidRPr="002F7417">
        <w:rPr>
          <w:color w:val="C00000"/>
          <w:lang w:val="en-GB"/>
        </w:rPr>
        <w:t>.). Singapore, Springer: 1–40</w:t>
      </w:r>
      <w:r w:rsidRPr="002F7417">
        <w:rPr>
          <w:rStyle w:val="markedcontent"/>
          <w:color w:val="C00000"/>
          <w:lang w:val="en-GB"/>
        </w:rPr>
        <w:t xml:space="preserve">, </w:t>
      </w:r>
      <w:hyperlink r:id="rId21" w:history="1">
        <w:r w:rsidRPr="002F7417">
          <w:rPr>
            <w:rStyle w:val="markedcontent"/>
            <w:color w:val="C00000"/>
            <w:lang w:val="en-GB"/>
          </w:rPr>
          <w:t>https://doi.org/10.1007/978-981-13-1745-3_24-1</w:t>
        </w:r>
      </w:hyperlink>
    </w:p>
    <w:bookmarkEnd w:id="57"/>
    <w:p w14:paraId="0BBEFCC5" w14:textId="139A3969" w:rsidR="00961804" w:rsidRPr="002F7417" w:rsidRDefault="00A8692C" w:rsidP="002F7417">
      <w:pPr>
        <w:spacing w:before="120" w:line="276" w:lineRule="auto"/>
        <w:ind w:left="680" w:hanging="709"/>
        <w:jc w:val="both"/>
        <w:rPr>
          <w:color w:val="C00000"/>
          <w:lang w:val="en-GB"/>
        </w:rPr>
      </w:pPr>
      <w:r w:rsidRPr="002F7417">
        <w:rPr>
          <w:b/>
          <w:bCs/>
          <w:color w:val="C00000"/>
          <w:lang w:val="en-GB"/>
        </w:rPr>
        <w:t>Other internet sources</w:t>
      </w:r>
      <w:r w:rsidR="00961804" w:rsidRPr="002F7417">
        <w:rPr>
          <w:b/>
          <w:bCs/>
          <w:color w:val="C00000"/>
          <w:lang w:val="en-GB"/>
        </w:rPr>
        <w:t>:</w:t>
      </w:r>
      <w:r w:rsidR="00961804" w:rsidRPr="002F7417">
        <w:rPr>
          <w:color w:val="C00000"/>
          <w:lang w:val="en-GB"/>
        </w:rPr>
        <w:t xml:space="preserve"> </w:t>
      </w:r>
    </w:p>
    <w:p w14:paraId="38F3BE39" w14:textId="359DDD01" w:rsidR="00256A83" w:rsidRPr="002F7417" w:rsidRDefault="00256A83" w:rsidP="002F7417">
      <w:pPr>
        <w:spacing w:before="120" w:line="276" w:lineRule="auto"/>
        <w:ind w:left="708" w:hanging="709"/>
        <w:jc w:val="both"/>
        <w:rPr>
          <w:rStyle w:val="markedcontent"/>
          <w:color w:val="C00000"/>
          <w:lang w:val="en-GB"/>
        </w:rPr>
      </w:pPr>
      <w:r w:rsidRPr="002F7417">
        <w:rPr>
          <w:rStyle w:val="markedcontent"/>
          <w:color w:val="C00000"/>
          <w:lang w:val="en-GB"/>
        </w:rPr>
        <w:t xml:space="preserve">Jennings L. 2020. Antibiotics: the good, the bad and the ugly. Washington University in St. Louis, Institute for Public Health, </w:t>
      </w:r>
      <w:hyperlink r:id="rId22" w:history="1">
        <w:r w:rsidRPr="002F7417">
          <w:rPr>
            <w:rStyle w:val="markedcontent"/>
            <w:color w:val="C00000"/>
            <w:lang w:val="en-GB"/>
          </w:rPr>
          <w:t>https://publichealth.wustl.edu/antibiotics-the-good-the-bad-and-the-ugly/</w:t>
        </w:r>
      </w:hyperlink>
      <w:r w:rsidRPr="002F7417">
        <w:rPr>
          <w:rStyle w:val="markedcontent"/>
          <w:color w:val="C00000"/>
          <w:lang w:val="en-GB"/>
        </w:rPr>
        <w:t xml:space="preserve"> (15 </w:t>
      </w:r>
      <w:r w:rsidR="00225E52" w:rsidRPr="002F7417">
        <w:rPr>
          <w:rStyle w:val="markedcontent"/>
          <w:color w:val="C00000"/>
          <w:lang w:val="en-GB"/>
        </w:rPr>
        <w:t>F</w:t>
      </w:r>
      <w:r w:rsidRPr="002F7417">
        <w:rPr>
          <w:rStyle w:val="markedcontent"/>
          <w:color w:val="C00000"/>
          <w:lang w:val="en-GB"/>
        </w:rPr>
        <w:t>eb. 2022)</w:t>
      </w:r>
    </w:p>
    <w:p w14:paraId="79D5746F" w14:textId="36142C1F" w:rsidR="00256A83" w:rsidRPr="002F7417" w:rsidRDefault="00256A83" w:rsidP="002F7417">
      <w:pPr>
        <w:spacing w:before="120" w:line="276" w:lineRule="auto"/>
        <w:ind w:left="708" w:hanging="709"/>
        <w:jc w:val="both"/>
        <w:rPr>
          <w:rStyle w:val="markedcontent"/>
          <w:color w:val="C00000"/>
          <w:lang w:val="en-GB"/>
        </w:rPr>
      </w:pPr>
      <w:r w:rsidRPr="002F7417">
        <w:rPr>
          <w:rStyle w:val="markedcontent"/>
          <w:color w:val="C00000"/>
          <w:lang w:val="en-GB"/>
        </w:rPr>
        <w:t xml:space="preserve">SURS. 2022. </w:t>
      </w:r>
      <w:proofErr w:type="spellStart"/>
      <w:r w:rsidRPr="002F7417">
        <w:rPr>
          <w:rStyle w:val="markedcontent"/>
          <w:color w:val="C00000"/>
          <w:lang w:val="en-GB"/>
        </w:rPr>
        <w:t>Kazalniki</w:t>
      </w:r>
      <w:proofErr w:type="spellEnd"/>
      <w:r w:rsidRPr="002F7417">
        <w:rPr>
          <w:rStyle w:val="markedcontent"/>
          <w:color w:val="C00000"/>
          <w:lang w:val="en-GB"/>
        </w:rPr>
        <w:t xml:space="preserve"> </w:t>
      </w:r>
      <w:proofErr w:type="spellStart"/>
      <w:r w:rsidRPr="002F7417">
        <w:rPr>
          <w:rStyle w:val="markedcontent"/>
          <w:color w:val="C00000"/>
          <w:lang w:val="en-GB"/>
        </w:rPr>
        <w:t>ekološkega</w:t>
      </w:r>
      <w:proofErr w:type="spellEnd"/>
      <w:r w:rsidRPr="002F7417">
        <w:rPr>
          <w:rStyle w:val="markedcontent"/>
          <w:color w:val="C00000"/>
          <w:lang w:val="en-GB"/>
        </w:rPr>
        <w:t xml:space="preserve"> </w:t>
      </w:r>
      <w:proofErr w:type="spellStart"/>
      <w:r w:rsidRPr="002F7417">
        <w:rPr>
          <w:rStyle w:val="markedcontent"/>
          <w:color w:val="C00000"/>
          <w:lang w:val="en-GB"/>
        </w:rPr>
        <w:t>kmetijstva</w:t>
      </w:r>
      <w:proofErr w:type="spellEnd"/>
      <w:r w:rsidRPr="002F7417">
        <w:rPr>
          <w:rStyle w:val="markedcontent"/>
          <w:color w:val="C00000"/>
          <w:lang w:val="en-GB"/>
        </w:rPr>
        <w:t xml:space="preserve">, </w:t>
      </w:r>
      <w:proofErr w:type="spellStart"/>
      <w:r w:rsidRPr="002F7417">
        <w:rPr>
          <w:rStyle w:val="markedcontent"/>
          <w:color w:val="C00000"/>
          <w:lang w:val="en-GB"/>
        </w:rPr>
        <w:t>Slovenija</w:t>
      </w:r>
      <w:proofErr w:type="spellEnd"/>
      <w:r w:rsidRPr="002F7417">
        <w:rPr>
          <w:rStyle w:val="markedcontent"/>
          <w:color w:val="C00000"/>
          <w:lang w:val="en-GB"/>
        </w:rPr>
        <w:t xml:space="preserve">, </w:t>
      </w:r>
      <w:proofErr w:type="spellStart"/>
      <w:r w:rsidRPr="002F7417">
        <w:rPr>
          <w:rStyle w:val="markedcontent"/>
          <w:color w:val="C00000"/>
          <w:lang w:val="en-GB"/>
        </w:rPr>
        <w:t>letno</w:t>
      </w:r>
      <w:proofErr w:type="spellEnd"/>
      <w:r w:rsidRPr="002F7417">
        <w:rPr>
          <w:rStyle w:val="markedcontent"/>
          <w:color w:val="C00000"/>
          <w:lang w:val="en-GB"/>
        </w:rPr>
        <w:t xml:space="preserve">. Ljubljana, </w:t>
      </w:r>
      <w:proofErr w:type="spellStart"/>
      <w:r w:rsidRPr="002F7417">
        <w:rPr>
          <w:rStyle w:val="markedcontent"/>
          <w:color w:val="C00000"/>
          <w:lang w:val="en-GB"/>
        </w:rPr>
        <w:t>Statistični</w:t>
      </w:r>
      <w:proofErr w:type="spellEnd"/>
      <w:r w:rsidRPr="002F7417">
        <w:rPr>
          <w:rStyle w:val="markedcontent"/>
          <w:color w:val="C00000"/>
          <w:lang w:val="en-GB"/>
        </w:rPr>
        <w:t xml:space="preserve"> </w:t>
      </w:r>
      <w:proofErr w:type="spellStart"/>
      <w:r w:rsidRPr="002F7417">
        <w:rPr>
          <w:rStyle w:val="markedcontent"/>
          <w:color w:val="C00000"/>
          <w:lang w:val="en-GB"/>
        </w:rPr>
        <w:t>urad</w:t>
      </w:r>
      <w:proofErr w:type="spellEnd"/>
      <w:r w:rsidRPr="002F7417">
        <w:rPr>
          <w:rStyle w:val="markedcontent"/>
          <w:color w:val="C00000"/>
          <w:lang w:val="en-GB"/>
        </w:rPr>
        <w:t xml:space="preserve"> RS,</w:t>
      </w:r>
      <w:r w:rsidR="00FC5841" w:rsidRPr="002F7417">
        <w:rPr>
          <w:rStyle w:val="markedcontent"/>
          <w:color w:val="C00000"/>
          <w:lang w:val="en-GB"/>
        </w:rPr>
        <w:t xml:space="preserve"> </w:t>
      </w:r>
      <w:hyperlink r:id="rId23" w:history="1">
        <w:r w:rsidRPr="002F7417">
          <w:rPr>
            <w:rStyle w:val="markedcontent"/>
            <w:color w:val="C00000"/>
            <w:lang w:val="en-GB"/>
          </w:rPr>
          <w:t>https://pxweb.stat.si/SiStatData/pxweb/sl/Data/-/3268606S.PX</w:t>
        </w:r>
      </w:hyperlink>
      <w:r w:rsidRPr="002F7417">
        <w:rPr>
          <w:rStyle w:val="markedcontent"/>
          <w:color w:val="C00000"/>
          <w:lang w:val="en-GB"/>
        </w:rPr>
        <w:t xml:space="preserve"> (17 </w:t>
      </w:r>
      <w:r w:rsidR="00225E52" w:rsidRPr="002F7417">
        <w:rPr>
          <w:rStyle w:val="markedcontent"/>
          <w:color w:val="C00000"/>
          <w:lang w:val="en-GB"/>
        </w:rPr>
        <w:t>J</w:t>
      </w:r>
      <w:r w:rsidRPr="002F7417">
        <w:rPr>
          <w:rStyle w:val="markedcontent"/>
          <w:color w:val="C00000"/>
          <w:lang w:val="en-GB"/>
        </w:rPr>
        <w:t>an. 2023)</w:t>
      </w:r>
    </w:p>
    <w:p w14:paraId="24D12A84" w14:textId="11F1830C" w:rsidR="00256A83" w:rsidRPr="002F7417" w:rsidRDefault="00256A83" w:rsidP="002F7417">
      <w:pPr>
        <w:spacing w:before="120" w:line="276" w:lineRule="auto"/>
        <w:ind w:left="708" w:hanging="709"/>
        <w:jc w:val="both"/>
        <w:rPr>
          <w:rStyle w:val="markedcontent"/>
          <w:color w:val="C00000"/>
          <w:lang w:val="en-GB"/>
        </w:rPr>
      </w:pPr>
      <w:r w:rsidRPr="002F7417">
        <w:rPr>
          <w:rStyle w:val="markedcontent"/>
          <w:color w:val="C00000"/>
          <w:lang w:val="en-GB"/>
        </w:rPr>
        <w:t xml:space="preserve">Berkshire breed page. British Pig Association, </w:t>
      </w:r>
      <w:hyperlink r:id="rId24" w:history="1">
        <w:r w:rsidRPr="002F7417">
          <w:rPr>
            <w:rStyle w:val="markedcontent"/>
            <w:color w:val="C00000"/>
            <w:lang w:val="en-GB"/>
          </w:rPr>
          <w:t>https://britishpigs.org.uk/berkshire</w:t>
        </w:r>
      </w:hyperlink>
      <w:r w:rsidRPr="002F7417">
        <w:rPr>
          <w:rStyle w:val="markedcontent"/>
          <w:color w:val="C00000"/>
          <w:lang w:val="en-GB"/>
        </w:rPr>
        <w:t xml:space="preserve"> (15 </w:t>
      </w:r>
      <w:r w:rsidR="00225E52" w:rsidRPr="002F7417">
        <w:rPr>
          <w:rStyle w:val="markedcontent"/>
          <w:color w:val="C00000"/>
          <w:lang w:val="en-GB"/>
        </w:rPr>
        <w:t>D</w:t>
      </w:r>
      <w:r w:rsidRPr="002F7417">
        <w:rPr>
          <w:rStyle w:val="markedcontent"/>
          <w:color w:val="C00000"/>
          <w:lang w:val="en-GB"/>
        </w:rPr>
        <w:t>ec. 2022)</w:t>
      </w:r>
    </w:p>
    <w:p w14:paraId="746A7F7B" w14:textId="03C2F9B9" w:rsidR="008C04F7" w:rsidRPr="002F7417" w:rsidRDefault="00A73EE1" w:rsidP="00A73EE1">
      <w:pPr>
        <w:spacing w:before="120" w:line="276" w:lineRule="auto"/>
        <w:jc w:val="both"/>
        <w:rPr>
          <w:color w:val="C00000"/>
          <w:lang w:val="en-GB"/>
        </w:rPr>
      </w:pPr>
      <w:r w:rsidRPr="002F7417">
        <w:rPr>
          <w:color w:val="C00000"/>
          <w:lang w:val="en-GB"/>
        </w:rPr>
        <w:t xml:space="preserve">When citing online databases, check on the website if there is a recommended citation and adjust the order of the citation elements (e.g. </w:t>
      </w:r>
      <w:hyperlink r:id="rId25" w:history="1">
        <w:r w:rsidR="00C24E55" w:rsidRPr="002F7417">
          <w:rPr>
            <w:rStyle w:val="Hyperlink"/>
            <w:color w:val="C00000"/>
            <w:lang w:val="en-GB"/>
          </w:rPr>
          <w:t>https://support.nlm.nih.gov/knowledgebase/‌article/‌‌‌KA-03391/en-us</w:t>
        </w:r>
      </w:hyperlink>
      <w:r w:rsidRPr="002F7417">
        <w:rPr>
          <w:color w:val="C00000"/>
          <w:lang w:val="en-GB"/>
        </w:rPr>
        <w:t>).</w:t>
      </w:r>
      <w:r w:rsidR="002F7417" w:rsidRPr="002F7417">
        <w:rPr>
          <w:color w:val="C00000"/>
          <w:lang w:val="en-GB"/>
        </w:rPr>
        <w:t>]</w:t>
      </w:r>
    </w:p>
    <w:p w14:paraId="386AF7A8" w14:textId="7758F66F" w:rsidR="008C04F7" w:rsidRDefault="008C04F7" w:rsidP="00256A83">
      <w:pPr>
        <w:spacing w:before="120" w:line="276" w:lineRule="auto"/>
        <w:jc w:val="both"/>
        <w:rPr>
          <w:highlight w:val="green"/>
          <w:lang w:val="en-GB"/>
        </w:rPr>
      </w:pPr>
    </w:p>
    <w:p w14:paraId="2ACBF317" w14:textId="77777777" w:rsidR="00CA1585" w:rsidRDefault="00CA1585" w:rsidP="00256A83">
      <w:pPr>
        <w:spacing w:before="120" w:line="276" w:lineRule="auto"/>
        <w:jc w:val="both"/>
        <w:rPr>
          <w:lang w:val="en-GB"/>
        </w:rPr>
      </w:pPr>
    </w:p>
    <w:p w14:paraId="34A988AC" w14:textId="7AABC5B0" w:rsidR="00CA1585" w:rsidRPr="00CA1585" w:rsidRDefault="00CA1585" w:rsidP="00256A83">
      <w:pPr>
        <w:spacing w:before="120" w:line="276" w:lineRule="auto"/>
        <w:jc w:val="both"/>
        <w:rPr>
          <w:lang w:val="en-GB"/>
        </w:rPr>
        <w:sectPr w:rsidR="00CA1585" w:rsidRPr="00CA1585" w:rsidSect="00F13129">
          <w:pgSz w:w="11906" w:h="16838" w:code="9"/>
          <w:pgMar w:top="1418" w:right="1418" w:bottom="1418" w:left="1418" w:header="567" w:footer="567" w:gutter="0"/>
          <w:pgNumType w:start="1" w:chapStyle="1"/>
          <w:cols w:space="720"/>
        </w:sectPr>
      </w:pPr>
    </w:p>
    <w:p w14:paraId="66ECF30B" w14:textId="5D8D1557" w:rsidR="00961804" w:rsidRPr="00CA1585" w:rsidRDefault="00C7616A" w:rsidP="000668C0">
      <w:pPr>
        <w:pStyle w:val="BFuvodninaslovi"/>
        <w:jc w:val="left"/>
      </w:pPr>
      <w:bookmarkStart w:id="58" w:name="_Toc134165420"/>
      <w:r w:rsidRPr="00CA1585">
        <w:lastRenderedPageBreak/>
        <w:t>ACKNOWLEDGEMENTS</w:t>
      </w:r>
      <w:bookmarkEnd w:id="58"/>
    </w:p>
    <w:p w14:paraId="2B34CE8E" w14:textId="77777777" w:rsidR="00283546" w:rsidRPr="00CA1585" w:rsidRDefault="00283546" w:rsidP="009B68A7">
      <w:pPr>
        <w:spacing w:line="276" w:lineRule="auto"/>
        <w:rPr>
          <w:lang w:val="en-GB"/>
        </w:rPr>
      </w:pPr>
    </w:p>
    <w:p w14:paraId="66F6B701" w14:textId="651CFF33" w:rsidR="0074739E" w:rsidRPr="00D63D45" w:rsidRDefault="00D63D45" w:rsidP="0074739E">
      <w:pPr>
        <w:spacing w:line="276" w:lineRule="auto"/>
        <w:ind w:left="180" w:hanging="180"/>
        <w:jc w:val="both"/>
        <w:rPr>
          <w:color w:val="C00000"/>
          <w:lang w:val="en-GB"/>
        </w:rPr>
      </w:pPr>
      <w:r w:rsidRPr="00D63D45">
        <w:rPr>
          <w:color w:val="C00000"/>
          <w:lang w:val="en-GB"/>
        </w:rPr>
        <w:t>[</w:t>
      </w:r>
      <w:r w:rsidR="0074739E" w:rsidRPr="00D63D45">
        <w:rPr>
          <w:color w:val="C00000"/>
          <w:lang w:val="en-GB"/>
        </w:rPr>
        <w:t>Acknowledgements and annexes are not numbered by page.</w:t>
      </w:r>
    </w:p>
    <w:p w14:paraId="46ABEC28" w14:textId="77777777" w:rsidR="0074739E" w:rsidRPr="00D63D45" w:rsidRDefault="0074739E" w:rsidP="00642EFA">
      <w:pPr>
        <w:spacing w:line="276" w:lineRule="auto"/>
        <w:ind w:left="180" w:hanging="180"/>
        <w:jc w:val="both"/>
        <w:rPr>
          <w:color w:val="C00000"/>
          <w:lang w:val="en-GB"/>
        </w:rPr>
      </w:pPr>
    </w:p>
    <w:p w14:paraId="5202172B" w14:textId="24773C6B" w:rsidR="00CA1585" w:rsidRPr="00D63D45" w:rsidRDefault="00642EFA" w:rsidP="00642EFA">
      <w:pPr>
        <w:spacing w:after="200" w:line="276" w:lineRule="auto"/>
        <w:jc w:val="both"/>
        <w:rPr>
          <w:color w:val="C00000"/>
          <w:lang w:val="en-GB"/>
        </w:rPr>
      </w:pPr>
      <w:r w:rsidRPr="00D63D45">
        <w:rPr>
          <w:color w:val="C00000"/>
          <w:lang w:val="en-GB"/>
        </w:rPr>
        <w:t xml:space="preserve">At its 7th session on 27 May 2013, the Senate of the Biotechnical </w:t>
      </w:r>
      <w:r w:rsidR="00D12148" w:rsidRPr="00D63D45">
        <w:rPr>
          <w:color w:val="C00000"/>
          <w:lang w:val="en-GB"/>
        </w:rPr>
        <w:t>F</w:t>
      </w:r>
      <w:r w:rsidRPr="00D63D45">
        <w:rPr>
          <w:color w:val="C00000"/>
          <w:lang w:val="en-GB"/>
        </w:rPr>
        <w:t>aculty decided that the indication of the logo of the co-financier should be indicated in doctoral dissertations in the section Acknowledgements.</w:t>
      </w:r>
      <w:r w:rsidR="00D63D45" w:rsidRPr="00D63D45">
        <w:rPr>
          <w:color w:val="C00000"/>
          <w:lang w:val="en-GB"/>
        </w:rPr>
        <w:t>]</w:t>
      </w:r>
    </w:p>
    <w:p w14:paraId="64FBD8E2" w14:textId="77777777" w:rsidR="00CA1585" w:rsidRDefault="00CA1585" w:rsidP="00642EFA">
      <w:pPr>
        <w:spacing w:after="200" w:line="276" w:lineRule="auto"/>
        <w:jc w:val="both"/>
        <w:rPr>
          <w:lang w:val="en-GB"/>
        </w:rPr>
      </w:pPr>
    </w:p>
    <w:p w14:paraId="22E1646B" w14:textId="353FA078" w:rsidR="00283546" w:rsidRPr="00CA1585" w:rsidRDefault="00283546" w:rsidP="00642EFA">
      <w:pPr>
        <w:spacing w:after="200" w:line="276" w:lineRule="auto"/>
        <w:jc w:val="both"/>
        <w:rPr>
          <w:lang w:val="en-GB"/>
        </w:rPr>
      </w:pPr>
      <w:r w:rsidRPr="00CA1585">
        <w:rPr>
          <w:lang w:val="en-GB"/>
        </w:rPr>
        <w:br w:type="page"/>
      </w:r>
    </w:p>
    <w:p w14:paraId="3BD61C7C" w14:textId="12F51807" w:rsidR="00283546" w:rsidRPr="00CA1585" w:rsidRDefault="00633B14" w:rsidP="000668C0">
      <w:pPr>
        <w:pStyle w:val="BFuvodninaslovi"/>
        <w:jc w:val="left"/>
      </w:pPr>
      <w:bookmarkStart w:id="59" w:name="_Toc134165421"/>
      <w:r w:rsidRPr="00CA1585">
        <w:lastRenderedPageBreak/>
        <w:t>ANNEXES</w:t>
      </w:r>
      <w:bookmarkEnd w:id="59"/>
    </w:p>
    <w:p w14:paraId="200FA30E" w14:textId="77777777" w:rsidR="00283546" w:rsidRPr="00CA1585" w:rsidRDefault="00283546" w:rsidP="009B68A7">
      <w:pPr>
        <w:spacing w:line="276" w:lineRule="auto"/>
        <w:rPr>
          <w:lang w:val="en-GB"/>
        </w:rPr>
      </w:pPr>
    </w:p>
    <w:p w14:paraId="79C6D62F" w14:textId="2F64B79C" w:rsidR="00283546" w:rsidRPr="00D63D45" w:rsidRDefault="00D63D45" w:rsidP="00642EFA">
      <w:pPr>
        <w:spacing w:line="276" w:lineRule="auto"/>
        <w:jc w:val="both"/>
        <w:rPr>
          <w:color w:val="C00000"/>
          <w:lang w:val="en-GB"/>
        </w:rPr>
      </w:pPr>
      <w:r w:rsidRPr="00D63D45">
        <w:rPr>
          <w:rStyle w:val="markedcontent"/>
          <w:color w:val="C00000"/>
          <w:lang w:val="en-GB"/>
        </w:rPr>
        <w:t>[</w:t>
      </w:r>
      <w:r w:rsidR="00642EFA" w:rsidRPr="00D63D45">
        <w:rPr>
          <w:rStyle w:val="markedcontent"/>
          <w:color w:val="C00000"/>
          <w:lang w:val="en-GB"/>
        </w:rPr>
        <w:t>The annexes are intended to present additional information, whose purpose is mainly informative, e.g. detailed calculations or derivations of equations, larger tables, structures, etc. Annexes shall be marked sequentially in capital letters, such as Annex A, Annex B, etc. The title of the annex follows in the next line. Both elements are centre aligned. An annex under the same sequential letter may extend over several pages and each new annex begins on a new page. If the individual annexes are extensive and need to be further subdivided (e.g. to facilitate reference in the final work), these subdivisions are marked with numbers (e.g. Annex A1, Annex A2 ...).</w:t>
      </w:r>
      <w:r w:rsidRPr="00D63D45">
        <w:rPr>
          <w:rStyle w:val="markedcontent"/>
          <w:color w:val="C00000"/>
          <w:lang w:val="en-GB"/>
        </w:rPr>
        <w:t>]</w:t>
      </w:r>
    </w:p>
    <w:sectPr w:rsidR="00283546" w:rsidRPr="00D63D45" w:rsidSect="00207746">
      <w:headerReference w:type="default" r:id="rId26"/>
      <w:footerReference w:type="default" r:id="rId27"/>
      <w:pgSz w:w="11906" w:h="16838" w:code="9"/>
      <w:pgMar w:top="1418" w:right="1418" w:bottom="1418" w:left="1418"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0CD19" w14:textId="77777777" w:rsidR="008E062F" w:rsidRDefault="008E062F">
      <w:r>
        <w:separator/>
      </w:r>
    </w:p>
  </w:endnote>
  <w:endnote w:type="continuationSeparator" w:id="0">
    <w:p w14:paraId="5D2A3815" w14:textId="77777777" w:rsidR="008E062F" w:rsidRDefault="008E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17AB" w14:textId="77777777" w:rsidR="008E062F" w:rsidRDefault="008E062F">
    <w:pPr>
      <w:pStyle w:val="Footer"/>
      <w:jc w:val="center"/>
    </w:pPr>
  </w:p>
  <w:p w14:paraId="1A0CD902" w14:textId="77777777" w:rsidR="008E062F" w:rsidRDefault="008E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063038"/>
      <w:docPartObj>
        <w:docPartGallery w:val="Page Numbers (Bottom of Page)"/>
        <w:docPartUnique/>
      </w:docPartObj>
    </w:sdtPr>
    <w:sdtEndPr>
      <w:rPr>
        <w:noProof/>
      </w:rPr>
    </w:sdtEndPr>
    <w:sdtContent>
      <w:p w14:paraId="1977C1D6" w14:textId="1D11D091" w:rsidR="008E062F" w:rsidRDefault="008E062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889663"/>
      <w:docPartObj>
        <w:docPartGallery w:val="Page Numbers (Bottom of Page)"/>
        <w:docPartUnique/>
      </w:docPartObj>
    </w:sdtPr>
    <w:sdtEndPr>
      <w:rPr>
        <w:noProof/>
      </w:rPr>
    </w:sdtEndPr>
    <w:sdtContent>
      <w:p w14:paraId="117CDFDA" w14:textId="77777777" w:rsidR="008E062F" w:rsidRDefault="00687FD8">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5C76C" w14:textId="77777777" w:rsidR="008E062F" w:rsidRDefault="008E062F">
      <w:r>
        <w:separator/>
      </w:r>
    </w:p>
  </w:footnote>
  <w:footnote w:type="continuationSeparator" w:id="0">
    <w:p w14:paraId="44C74CB1" w14:textId="77777777" w:rsidR="008E062F" w:rsidRDefault="008E0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7A84" w14:textId="77777777" w:rsidR="008E062F" w:rsidRDefault="008E062F" w:rsidP="007D46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AC0FBD" w14:textId="77777777" w:rsidR="008E062F" w:rsidRDefault="008E062F" w:rsidP="007D46F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1F8D" w14:textId="11396B85" w:rsidR="008E062F" w:rsidRDefault="008E062F" w:rsidP="007D46F9">
    <w:pPr>
      <w:pStyle w:val="Header"/>
      <w:framePr w:wrap="around" w:vAnchor="text" w:hAnchor="page" w:x="12398" w:y="-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45845211" w14:textId="77777777" w:rsidR="008E062F" w:rsidRPr="00FC7D55" w:rsidRDefault="008E062F" w:rsidP="007D46F9">
    <w:pPr>
      <w:pStyle w:val="Header"/>
      <w:ind w:left="180" w:hanging="180"/>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827B" w14:textId="7685A8E3" w:rsidR="008E062F" w:rsidRPr="00E3106E" w:rsidRDefault="008E062F" w:rsidP="00776FDB">
    <w:pPr>
      <w:pStyle w:val="Header"/>
      <w:ind w:right="360"/>
      <w:rPr>
        <w:sz w:val="20"/>
        <w:lang w:val="en-US"/>
      </w:rPr>
    </w:pPr>
    <w:r w:rsidRPr="001659B2">
      <w:rPr>
        <w:color w:val="C00000"/>
        <w:sz w:val="20"/>
        <w:szCs w:val="20"/>
        <w:lang w:val="en-US"/>
      </w:rPr>
      <w:t xml:space="preserve">Surname N. </w:t>
    </w:r>
    <w:r w:rsidRPr="001659B2">
      <w:rPr>
        <w:color w:val="C00000"/>
        <w:sz w:val="20"/>
        <w:lang w:val="en-US"/>
      </w:rPr>
      <w:t xml:space="preserve">Title of the final work … [logically </w:t>
    </w:r>
    <w:r w:rsidRPr="004E49BD">
      <w:rPr>
        <w:color w:val="C00000"/>
        <w:sz w:val="20"/>
        <w:lang w:val="en-US"/>
      </w:rPr>
      <w:t xml:space="preserve">shortened.] </w:t>
    </w:r>
  </w:p>
  <w:p w14:paraId="67AC606E" w14:textId="1A736558" w:rsidR="008E062F" w:rsidRPr="00E3106E" w:rsidRDefault="008E062F" w:rsidP="00776FDB">
    <w:pPr>
      <w:pStyle w:val="Header"/>
      <w:pBdr>
        <w:bottom w:val="single" w:sz="4" w:space="1" w:color="auto"/>
      </w:pBdr>
      <w:rPr>
        <w:sz w:val="20"/>
        <w:lang w:val="en-US"/>
      </w:rPr>
    </w:pPr>
    <w:r w:rsidRPr="00E3106E">
      <w:rPr>
        <w:sz w:val="20"/>
        <w:lang w:val="en-US"/>
      </w:rPr>
      <w:t xml:space="preserve">   </w:t>
    </w:r>
    <w:proofErr w:type="spellStart"/>
    <w:r w:rsidRPr="00E3106E">
      <w:rPr>
        <w:color w:val="000000"/>
        <w:sz w:val="20"/>
        <w:szCs w:val="20"/>
        <w:lang w:val="en-US"/>
      </w:rPr>
      <w:t>Doct</w:t>
    </w:r>
    <w:proofErr w:type="spellEnd"/>
    <w:r w:rsidRPr="00E3106E">
      <w:rPr>
        <w:color w:val="000000"/>
        <w:sz w:val="20"/>
        <w:szCs w:val="20"/>
        <w:lang w:val="en-US"/>
      </w:rPr>
      <w:t>. di</w:t>
    </w:r>
    <w:r>
      <w:rPr>
        <w:color w:val="000000"/>
        <w:sz w:val="20"/>
        <w:szCs w:val="20"/>
        <w:lang w:val="en-US"/>
      </w:rPr>
      <w:t>s</w:t>
    </w:r>
    <w:r w:rsidRPr="00E3106E">
      <w:rPr>
        <w:color w:val="000000"/>
        <w:sz w:val="20"/>
        <w:szCs w:val="20"/>
        <w:lang w:val="en-US"/>
      </w:rPr>
      <w:t>sertation. Ljubljana, Univ. of Ljubljana, Biotechnical Faculty,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CA50" w14:textId="37CC1D8F" w:rsidR="008E062F" w:rsidRPr="00D63D45" w:rsidRDefault="008E062F" w:rsidP="007D46F9">
    <w:pPr>
      <w:pStyle w:val="Header"/>
      <w:ind w:right="360"/>
      <w:rPr>
        <w:color w:val="C00000"/>
        <w:sz w:val="20"/>
      </w:rPr>
    </w:pPr>
    <w:r w:rsidRPr="00D63D45">
      <w:rPr>
        <w:color w:val="C00000"/>
        <w:sz w:val="20"/>
        <w:szCs w:val="20"/>
        <w:lang w:val="en-US"/>
      </w:rPr>
      <w:t xml:space="preserve">[Surname N. </w:t>
    </w:r>
    <w:r w:rsidRPr="00D63D45">
      <w:rPr>
        <w:color w:val="C00000"/>
        <w:sz w:val="20"/>
        <w:lang w:val="en-US"/>
      </w:rPr>
      <w:t xml:space="preserve">Title of the final work … logically shortened.] </w:t>
    </w:r>
  </w:p>
  <w:p w14:paraId="3E6469D5" w14:textId="229D1F61" w:rsidR="008E062F" w:rsidRPr="00C31B8D" w:rsidRDefault="008E062F" w:rsidP="007D46F9">
    <w:pPr>
      <w:pStyle w:val="Header"/>
      <w:pBdr>
        <w:bottom w:val="single" w:sz="4" w:space="1" w:color="auto"/>
      </w:pBdr>
      <w:ind w:right="-2"/>
    </w:pPr>
    <w:r>
      <w:rPr>
        <w:sz w:val="20"/>
      </w:rPr>
      <w:t xml:space="preserve">   </w:t>
    </w:r>
    <w:proofErr w:type="spellStart"/>
    <w:r w:rsidRPr="00E3106E">
      <w:rPr>
        <w:color w:val="000000"/>
        <w:sz w:val="20"/>
        <w:szCs w:val="20"/>
        <w:lang w:val="en-US"/>
      </w:rPr>
      <w:t>Doct</w:t>
    </w:r>
    <w:proofErr w:type="spellEnd"/>
    <w:r w:rsidRPr="00E3106E">
      <w:rPr>
        <w:color w:val="000000"/>
        <w:sz w:val="20"/>
        <w:szCs w:val="20"/>
        <w:lang w:val="en-US"/>
      </w:rPr>
      <w:t>. dissertation. Ljubljana, Univ. of Ljubljana, Biotechnical Faculty</w:t>
    </w:r>
    <w:r w:rsidRPr="00286028">
      <w:rPr>
        <w:color w:val="000000"/>
        <w:sz w:val="20"/>
        <w:szCs w:val="20"/>
      </w:rPr>
      <w:t>, 20</w:t>
    </w:r>
    <w:r>
      <w:rPr>
        <w:color w:val="000000"/>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8889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24BC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80B2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72B5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EE3B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9E5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A44B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02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CED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041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D5C72"/>
    <w:multiLevelType w:val="hybridMultilevel"/>
    <w:tmpl w:val="F7E82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5B39F1"/>
    <w:multiLevelType w:val="hybridMultilevel"/>
    <w:tmpl w:val="C8F2A9D6"/>
    <w:lvl w:ilvl="0" w:tplc="FEBAE5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E8788F"/>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CE7006"/>
    <w:multiLevelType w:val="hybridMultilevel"/>
    <w:tmpl w:val="8D70A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D909B1"/>
    <w:multiLevelType w:val="hybridMultilevel"/>
    <w:tmpl w:val="DFB25D80"/>
    <w:lvl w:ilvl="0" w:tplc="766446B4">
      <w:start w:val="1"/>
      <w:numFmt w:val="bullet"/>
      <w:lvlText w:val=""/>
      <w:lvlJc w:val="left"/>
      <w:pPr>
        <w:tabs>
          <w:tab w:val="num" w:pos="567"/>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57CB8"/>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2C12FF"/>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F270E8"/>
    <w:multiLevelType w:val="multilevel"/>
    <w:tmpl w:val="808C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B2E19"/>
    <w:multiLevelType w:val="hybridMultilevel"/>
    <w:tmpl w:val="790E77EA"/>
    <w:lvl w:ilvl="0" w:tplc="F8BAA7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E5E26"/>
    <w:multiLevelType w:val="multilevel"/>
    <w:tmpl w:val="0E6A5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E41C99"/>
    <w:multiLevelType w:val="hybridMultilevel"/>
    <w:tmpl w:val="22A0993C"/>
    <w:lvl w:ilvl="0" w:tplc="646AA108">
      <w:start w:val="2"/>
      <w:numFmt w:val="decimal"/>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33C27"/>
    <w:multiLevelType w:val="multilevel"/>
    <w:tmpl w:val="935A59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F93FF1"/>
    <w:multiLevelType w:val="multilevel"/>
    <w:tmpl w:val="BA9A546A"/>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14"/>
  </w:num>
  <w:num w:numId="2">
    <w:abstractNumId w:val="11"/>
  </w:num>
  <w:num w:numId="3">
    <w:abstractNumId w:val="13"/>
  </w:num>
  <w:num w:numId="4">
    <w:abstractNumId w:val="10"/>
  </w:num>
  <w:num w:numId="5">
    <w:abstractNumId w:val="22"/>
  </w:num>
  <w:num w:numId="6">
    <w:abstractNumId w:val="19"/>
  </w:num>
  <w:num w:numId="7">
    <w:abstractNumId w:val="21"/>
  </w:num>
  <w:num w:numId="8">
    <w:abstractNumId w:val="12"/>
  </w:num>
  <w:num w:numId="9">
    <w:abstractNumId w:val="15"/>
  </w:num>
  <w:num w:numId="10">
    <w:abstractNumId w:val="20"/>
  </w:num>
  <w:num w:numId="11">
    <w:abstractNumId w:val="18"/>
  </w:num>
  <w:num w:numId="12">
    <w:abstractNumId w:val="17"/>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04"/>
    <w:rsid w:val="00044EFD"/>
    <w:rsid w:val="00046F85"/>
    <w:rsid w:val="00055B15"/>
    <w:rsid w:val="000668C0"/>
    <w:rsid w:val="00074B13"/>
    <w:rsid w:val="00076DC0"/>
    <w:rsid w:val="000801C6"/>
    <w:rsid w:val="0009224A"/>
    <w:rsid w:val="000B1CE4"/>
    <w:rsid w:val="000D31C7"/>
    <w:rsid w:val="000E41C1"/>
    <w:rsid w:val="000E6A3A"/>
    <w:rsid w:val="000F1830"/>
    <w:rsid w:val="0010068E"/>
    <w:rsid w:val="00105A79"/>
    <w:rsid w:val="00136345"/>
    <w:rsid w:val="00137294"/>
    <w:rsid w:val="001414CF"/>
    <w:rsid w:val="001659B2"/>
    <w:rsid w:val="00177B52"/>
    <w:rsid w:val="00181372"/>
    <w:rsid w:val="00197347"/>
    <w:rsid w:val="001B6919"/>
    <w:rsid w:val="001D375D"/>
    <w:rsid w:val="001E276F"/>
    <w:rsid w:val="001F6079"/>
    <w:rsid w:val="00201B8A"/>
    <w:rsid w:val="00207746"/>
    <w:rsid w:val="002106D4"/>
    <w:rsid w:val="00225E52"/>
    <w:rsid w:val="00256A83"/>
    <w:rsid w:val="00275F49"/>
    <w:rsid w:val="00283546"/>
    <w:rsid w:val="002D73D6"/>
    <w:rsid w:val="002E2B52"/>
    <w:rsid w:val="002E5C1C"/>
    <w:rsid w:val="002F6BE7"/>
    <w:rsid w:val="002F7417"/>
    <w:rsid w:val="002F7599"/>
    <w:rsid w:val="00303B4F"/>
    <w:rsid w:val="00313456"/>
    <w:rsid w:val="00323EB8"/>
    <w:rsid w:val="00327FE3"/>
    <w:rsid w:val="0033215A"/>
    <w:rsid w:val="00344ECF"/>
    <w:rsid w:val="003668BF"/>
    <w:rsid w:val="00366B34"/>
    <w:rsid w:val="003C2634"/>
    <w:rsid w:val="003C332D"/>
    <w:rsid w:val="003C62AD"/>
    <w:rsid w:val="00401EB6"/>
    <w:rsid w:val="00435B63"/>
    <w:rsid w:val="00452E09"/>
    <w:rsid w:val="00457B3B"/>
    <w:rsid w:val="00473364"/>
    <w:rsid w:val="00492569"/>
    <w:rsid w:val="004958F8"/>
    <w:rsid w:val="004D7608"/>
    <w:rsid w:val="004E4515"/>
    <w:rsid w:val="004E49BD"/>
    <w:rsid w:val="004E4B33"/>
    <w:rsid w:val="00511B05"/>
    <w:rsid w:val="00511B76"/>
    <w:rsid w:val="00534182"/>
    <w:rsid w:val="00542E16"/>
    <w:rsid w:val="00546D4D"/>
    <w:rsid w:val="005538BC"/>
    <w:rsid w:val="00560D15"/>
    <w:rsid w:val="00573240"/>
    <w:rsid w:val="0058644E"/>
    <w:rsid w:val="005C6548"/>
    <w:rsid w:val="005D0244"/>
    <w:rsid w:val="005D325C"/>
    <w:rsid w:val="005D36A1"/>
    <w:rsid w:val="005D72E6"/>
    <w:rsid w:val="005E3CDC"/>
    <w:rsid w:val="005E7966"/>
    <w:rsid w:val="005F054D"/>
    <w:rsid w:val="005F374B"/>
    <w:rsid w:val="00610159"/>
    <w:rsid w:val="0061144C"/>
    <w:rsid w:val="00633B14"/>
    <w:rsid w:val="00642EFA"/>
    <w:rsid w:val="00644025"/>
    <w:rsid w:val="006447AB"/>
    <w:rsid w:val="006562B4"/>
    <w:rsid w:val="00687FD8"/>
    <w:rsid w:val="00694DA1"/>
    <w:rsid w:val="006A3387"/>
    <w:rsid w:val="006A7DFC"/>
    <w:rsid w:val="006B4B82"/>
    <w:rsid w:val="006C0923"/>
    <w:rsid w:val="006C0C73"/>
    <w:rsid w:val="006D576A"/>
    <w:rsid w:val="006E0065"/>
    <w:rsid w:val="006E7E0B"/>
    <w:rsid w:val="006F121D"/>
    <w:rsid w:val="006F25F3"/>
    <w:rsid w:val="00717D8B"/>
    <w:rsid w:val="00734226"/>
    <w:rsid w:val="0074739E"/>
    <w:rsid w:val="00765CDB"/>
    <w:rsid w:val="00776FDB"/>
    <w:rsid w:val="007A719E"/>
    <w:rsid w:val="007B78A8"/>
    <w:rsid w:val="007C319A"/>
    <w:rsid w:val="007D46F9"/>
    <w:rsid w:val="007D7522"/>
    <w:rsid w:val="007F74CE"/>
    <w:rsid w:val="008027B9"/>
    <w:rsid w:val="00803909"/>
    <w:rsid w:val="00810C02"/>
    <w:rsid w:val="00832605"/>
    <w:rsid w:val="00880529"/>
    <w:rsid w:val="00886593"/>
    <w:rsid w:val="008A7947"/>
    <w:rsid w:val="008C04F7"/>
    <w:rsid w:val="008D6D3F"/>
    <w:rsid w:val="008E062F"/>
    <w:rsid w:val="008F75B3"/>
    <w:rsid w:val="0091128B"/>
    <w:rsid w:val="009167D6"/>
    <w:rsid w:val="00920883"/>
    <w:rsid w:val="00947174"/>
    <w:rsid w:val="00961804"/>
    <w:rsid w:val="00980C4D"/>
    <w:rsid w:val="00993BC2"/>
    <w:rsid w:val="009B68A7"/>
    <w:rsid w:val="009B72CE"/>
    <w:rsid w:val="009B7F32"/>
    <w:rsid w:val="009F1D15"/>
    <w:rsid w:val="009F235A"/>
    <w:rsid w:val="00A1158C"/>
    <w:rsid w:val="00A24837"/>
    <w:rsid w:val="00A2570C"/>
    <w:rsid w:val="00A31C13"/>
    <w:rsid w:val="00A426F5"/>
    <w:rsid w:val="00A54E7E"/>
    <w:rsid w:val="00A73EE1"/>
    <w:rsid w:val="00A8331E"/>
    <w:rsid w:val="00A8692C"/>
    <w:rsid w:val="00A9725F"/>
    <w:rsid w:val="00AA257B"/>
    <w:rsid w:val="00AB4F7A"/>
    <w:rsid w:val="00AE0C2E"/>
    <w:rsid w:val="00AE3D6B"/>
    <w:rsid w:val="00AE569C"/>
    <w:rsid w:val="00AF1ADC"/>
    <w:rsid w:val="00B12B45"/>
    <w:rsid w:val="00B2678C"/>
    <w:rsid w:val="00B46A11"/>
    <w:rsid w:val="00B924CE"/>
    <w:rsid w:val="00B9445F"/>
    <w:rsid w:val="00BB1CCA"/>
    <w:rsid w:val="00BC3D69"/>
    <w:rsid w:val="00BD2E10"/>
    <w:rsid w:val="00C10CE0"/>
    <w:rsid w:val="00C24E55"/>
    <w:rsid w:val="00C3460B"/>
    <w:rsid w:val="00C462CC"/>
    <w:rsid w:val="00C5682E"/>
    <w:rsid w:val="00C608D9"/>
    <w:rsid w:val="00C7616A"/>
    <w:rsid w:val="00C91F69"/>
    <w:rsid w:val="00CA1585"/>
    <w:rsid w:val="00CD52CF"/>
    <w:rsid w:val="00CE7CE3"/>
    <w:rsid w:val="00CF081F"/>
    <w:rsid w:val="00D0199F"/>
    <w:rsid w:val="00D12148"/>
    <w:rsid w:val="00D47EA0"/>
    <w:rsid w:val="00D517A9"/>
    <w:rsid w:val="00D61879"/>
    <w:rsid w:val="00D63D45"/>
    <w:rsid w:val="00D86744"/>
    <w:rsid w:val="00DA0F6D"/>
    <w:rsid w:val="00E17761"/>
    <w:rsid w:val="00E22CBF"/>
    <w:rsid w:val="00E3106E"/>
    <w:rsid w:val="00E50CD1"/>
    <w:rsid w:val="00E534CC"/>
    <w:rsid w:val="00E535B5"/>
    <w:rsid w:val="00E57C9D"/>
    <w:rsid w:val="00E6425C"/>
    <w:rsid w:val="00EC7163"/>
    <w:rsid w:val="00ED3AF8"/>
    <w:rsid w:val="00ED665C"/>
    <w:rsid w:val="00EE1A00"/>
    <w:rsid w:val="00EE693E"/>
    <w:rsid w:val="00F07880"/>
    <w:rsid w:val="00F11D34"/>
    <w:rsid w:val="00F11E8B"/>
    <w:rsid w:val="00F13129"/>
    <w:rsid w:val="00F21A36"/>
    <w:rsid w:val="00F22A11"/>
    <w:rsid w:val="00F37BBC"/>
    <w:rsid w:val="00F44752"/>
    <w:rsid w:val="00F56353"/>
    <w:rsid w:val="00F9114C"/>
    <w:rsid w:val="00FA1E6C"/>
    <w:rsid w:val="00FA2D3B"/>
    <w:rsid w:val="00FB1D74"/>
    <w:rsid w:val="00FB2F92"/>
    <w:rsid w:val="00FC1C50"/>
    <w:rsid w:val="00FC5841"/>
    <w:rsid w:val="00FD28F2"/>
    <w:rsid w:val="00FF5A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CE44A6"/>
  <w15:docId w15:val="{15422CB1-EDBE-4F39-A1D7-D1C71B0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065"/>
    <w:pPr>
      <w:spacing w:after="0" w:line="240" w:lineRule="auto"/>
    </w:pPr>
    <w:rPr>
      <w:rFonts w:ascii="Times New Roman" w:eastAsia="Times New Roman" w:hAnsi="Times New Roman" w:cs="Times New Roman"/>
      <w:sz w:val="24"/>
      <w:szCs w:val="24"/>
      <w:lang w:eastAsia="sl-SI"/>
    </w:rPr>
  </w:style>
  <w:style w:type="paragraph" w:styleId="Heading1">
    <w:name w:val="heading 1"/>
    <w:aliases w:val="BF naslov 1"/>
    <w:basedOn w:val="Normal"/>
    <w:next w:val="Normal"/>
    <w:link w:val="Heading1Char"/>
    <w:qFormat/>
    <w:rsid w:val="00961804"/>
    <w:pPr>
      <w:keepNext/>
      <w:outlineLvl w:val="0"/>
    </w:pPr>
    <w:rPr>
      <w:b/>
      <w:bCs/>
      <w:caps/>
      <w:kern w:val="32"/>
      <w:szCs w:val="32"/>
    </w:rPr>
  </w:style>
  <w:style w:type="paragraph" w:styleId="Heading2">
    <w:name w:val="heading 2"/>
    <w:aliases w:val="BF naslov 2"/>
    <w:basedOn w:val="Normal"/>
    <w:next w:val="Normal"/>
    <w:link w:val="Heading2Char"/>
    <w:uiPriority w:val="9"/>
    <w:unhideWhenUsed/>
    <w:qFormat/>
    <w:rsid w:val="007A719E"/>
    <w:pPr>
      <w:keepNext/>
      <w:keepLines/>
      <w:spacing w:before="120"/>
      <w:outlineLvl w:val="1"/>
    </w:pPr>
    <w:rPr>
      <w:rFonts w:eastAsiaTheme="majorEastAsia" w:cstheme="majorBidi"/>
      <w:caps/>
      <w:szCs w:val="26"/>
    </w:rPr>
  </w:style>
  <w:style w:type="paragraph" w:styleId="Heading3">
    <w:name w:val="heading 3"/>
    <w:aliases w:val="BF naslov 3"/>
    <w:basedOn w:val="Normal"/>
    <w:next w:val="Normal"/>
    <w:link w:val="Heading3Char"/>
    <w:uiPriority w:val="9"/>
    <w:unhideWhenUsed/>
    <w:qFormat/>
    <w:rsid w:val="006C0C73"/>
    <w:pPr>
      <w:keepNext/>
      <w:keepLines/>
      <w:spacing w:before="40"/>
      <w:outlineLvl w:val="2"/>
    </w:pPr>
    <w:rPr>
      <w:rFonts w:eastAsiaTheme="majorEastAsia" w:cstheme="majorBidi"/>
      <w:b/>
    </w:rPr>
  </w:style>
  <w:style w:type="paragraph" w:styleId="Heading4">
    <w:name w:val="heading 4"/>
    <w:aliases w:val="BF naslov 4"/>
    <w:basedOn w:val="Normal"/>
    <w:next w:val="Normal"/>
    <w:link w:val="Heading4Char"/>
    <w:uiPriority w:val="9"/>
    <w:unhideWhenUsed/>
    <w:qFormat/>
    <w:rsid w:val="006C0C73"/>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F naslov 1 Char"/>
    <w:basedOn w:val="DefaultParagraphFont"/>
    <w:link w:val="Heading1"/>
    <w:rsid w:val="00961804"/>
    <w:rPr>
      <w:rFonts w:ascii="Times New Roman" w:eastAsia="Times New Roman" w:hAnsi="Times New Roman" w:cs="Times New Roman"/>
      <w:b/>
      <w:bCs/>
      <w:caps/>
      <w:kern w:val="32"/>
      <w:sz w:val="24"/>
      <w:szCs w:val="32"/>
      <w:lang w:eastAsia="sl-SI"/>
    </w:rPr>
  </w:style>
  <w:style w:type="paragraph" w:styleId="Header">
    <w:name w:val="header"/>
    <w:basedOn w:val="Normal"/>
    <w:link w:val="HeaderChar"/>
    <w:rsid w:val="00961804"/>
    <w:pPr>
      <w:tabs>
        <w:tab w:val="center" w:pos="4536"/>
        <w:tab w:val="right" w:pos="9072"/>
      </w:tabs>
    </w:pPr>
  </w:style>
  <w:style w:type="character" w:customStyle="1" w:styleId="HeaderChar">
    <w:name w:val="Header Char"/>
    <w:basedOn w:val="DefaultParagraphFont"/>
    <w:link w:val="Header"/>
    <w:rsid w:val="00961804"/>
    <w:rPr>
      <w:rFonts w:ascii="Times New Roman" w:eastAsia="Times New Roman" w:hAnsi="Times New Roman" w:cs="Times New Roman"/>
      <w:sz w:val="24"/>
      <w:szCs w:val="24"/>
      <w:lang w:eastAsia="sl-SI"/>
    </w:rPr>
  </w:style>
  <w:style w:type="character" w:styleId="PageNumber">
    <w:name w:val="page number"/>
    <w:basedOn w:val="DefaultParagraphFont"/>
    <w:rsid w:val="00961804"/>
  </w:style>
  <w:style w:type="character" w:styleId="Strong">
    <w:name w:val="Strong"/>
    <w:qFormat/>
    <w:rsid w:val="00961804"/>
    <w:rPr>
      <w:b/>
      <w:bCs/>
    </w:rPr>
  </w:style>
  <w:style w:type="character" w:styleId="Hyperlink">
    <w:name w:val="Hyperlink"/>
    <w:uiPriority w:val="99"/>
    <w:rsid w:val="00961804"/>
    <w:rPr>
      <w:color w:val="0000FF"/>
      <w:u w:val="single"/>
    </w:rPr>
  </w:style>
  <w:style w:type="paragraph" w:customStyle="1" w:styleId="Default">
    <w:name w:val="Default"/>
    <w:rsid w:val="0096180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OC1">
    <w:name w:val="toc 1"/>
    <w:basedOn w:val="Normal"/>
    <w:next w:val="Normal"/>
    <w:autoRedefine/>
    <w:uiPriority w:val="39"/>
    <w:unhideWhenUsed/>
    <w:qFormat/>
    <w:rsid w:val="008E062F"/>
    <w:pPr>
      <w:tabs>
        <w:tab w:val="left" w:pos="880"/>
        <w:tab w:val="right" w:pos="9060"/>
      </w:tabs>
      <w:spacing w:after="120"/>
    </w:pPr>
    <w:rPr>
      <w:b/>
      <w:bCs/>
      <w:caps/>
    </w:rPr>
  </w:style>
  <w:style w:type="character" w:customStyle="1" w:styleId="Heading2Char">
    <w:name w:val="Heading 2 Char"/>
    <w:aliases w:val="BF naslov 2 Char"/>
    <w:basedOn w:val="DefaultParagraphFont"/>
    <w:link w:val="Heading2"/>
    <w:uiPriority w:val="9"/>
    <w:rsid w:val="007A719E"/>
    <w:rPr>
      <w:rFonts w:ascii="Times New Roman" w:eastAsiaTheme="majorEastAsia" w:hAnsi="Times New Roman" w:cstheme="majorBidi"/>
      <w:caps/>
      <w:sz w:val="24"/>
      <w:szCs w:val="26"/>
      <w:lang w:eastAsia="sl-SI"/>
    </w:rPr>
  </w:style>
  <w:style w:type="paragraph" w:styleId="ListParagraph">
    <w:name w:val="List Paragraph"/>
    <w:basedOn w:val="Normal"/>
    <w:uiPriority w:val="34"/>
    <w:qFormat/>
    <w:rsid w:val="006C0C73"/>
    <w:pPr>
      <w:ind w:left="720"/>
      <w:contextualSpacing/>
    </w:pPr>
  </w:style>
  <w:style w:type="character" w:customStyle="1" w:styleId="Heading3Char">
    <w:name w:val="Heading 3 Char"/>
    <w:aliases w:val="BF naslov 3 Char"/>
    <w:basedOn w:val="DefaultParagraphFont"/>
    <w:link w:val="Heading3"/>
    <w:uiPriority w:val="9"/>
    <w:rsid w:val="006C0C73"/>
    <w:rPr>
      <w:rFonts w:ascii="Times New Roman" w:eastAsiaTheme="majorEastAsia" w:hAnsi="Times New Roman" w:cstheme="majorBidi"/>
      <w:b/>
      <w:sz w:val="24"/>
      <w:szCs w:val="24"/>
      <w:lang w:eastAsia="sl-SI"/>
    </w:rPr>
  </w:style>
  <w:style w:type="character" w:customStyle="1" w:styleId="Heading4Char">
    <w:name w:val="Heading 4 Char"/>
    <w:aliases w:val="BF naslov 4 Char"/>
    <w:basedOn w:val="DefaultParagraphFont"/>
    <w:link w:val="Heading4"/>
    <w:uiPriority w:val="9"/>
    <w:rsid w:val="006C0C73"/>
    <w:rPr>
      <w:rFonts w:ascii="Times New Roman" w:eastAsiaTheme="majorEastAsia" w:hAnsi="Times New Roman" w:cstheme="majorBidi"/>
      <w:iCs/>
      <w:sz w:val="24"/>
      <w:szCs w:val="24"/>
      <w:lang w:eastAsia="sl-SI"/>
    </w:rPr>
  </w:style>
  <w:style w:type="paragraph" w:styleId="TOC2">
    <w:name w:val="toc 2"/>
    <w:basedOn w:val="Normal"/>
    <w:next w:val="Normal"/>
    <w:autoRedefine/>
    <w:uiPriority w:val="39"/>
    <w:unhideWhenUsed/>
    <w:rsid w:val="006E0065"/>
    <w:pPr>
      <w:tabs>
        <w:tab w:val="left" w:pos="851"/>
        <w:tab w:val="right" w:pos="9060"/>
      </w:tabs>
      <w:spacing w:after="120"/>
    </w:pPr>
    <w:rPr>
      <w:caps/>
    </w:rPr>
  </w:style>
  <w:style w:type="paragraph" w:styleId="TOC3">
    <w:name w:val="toc 3"/>
    <w:basedOn w:val="Normal"/>
    <w:next w:val="Normal"/>
    <w:autoRedefine/>
    <w:uiPriority w:val="39"/>
    <w:unhideWhenUsed/>
    <w:rsid w:val="006A3387"/>
    <w:pPr>
      <w:tabs>
        <w:tab w:val="left" w:pos="851"/>
        <w:tab w:val="right" w:pos="9060"/>
      </w:tabs>
      <w:spacing w:after="120"/>
    </w:pPr>
    <w:rPr>
      <w:b/>
    </w:rPr>
  </w:style>
  <w:style w:type="paragraph" w:styleId="TOC4">
    <w:name w:val="toc 4"/>
    <w:basedOn w:val="Normal"/>
    <w:next w:val="Normal"/>
    <w:autoRedefine/>
    <w:uiPriority w:val="39"/>
    <w:unhideWhenUsed/>
    <w:rsid w:val="00A2570C"/>
    <w:pPr>
      <w:tabs>
        <w:tab w:val="left" w:pos="851"/>
        <w:tab w:val="right" w:pos="9070"/>
      </w:tabs>
      <w:spacing w:after="120"/>
    </w:pPr>
  </w:style>
  <w:style w:type="character" w:styleId="CommentReference">
    <w:name w:val="annotation reference"/>
    <w:basedOn w:val="DefaultParagraphFont"/>
    <w:uiPriority w:val="99"/>
    <w:semiHidden/>
    <w:unhideWhenUsed/>
    <w:rsid w:val="00CE7CE3"/>
    <w:rPr>
      <w:sz w:val="16"/>
      <w:szCs w:val="16"/>
    </w:rPr>
  </w:style>
  <w:style w:type="paragraph" w:styleId="CommentText">
    <w:name w:val="annotation text"/>
    <w:basedOn w:val="Normal"/>
    <w:link w:val="CommentTextChar"/>
    <w:uiPriority w:val="99"/>
    <w:semiHidden/>
    <w:unhideWhenUsed/>
    <w:rsid w:val="00CE7CE3"/>
    <w:rPr>
      <w:sz w:val="20"/>
      <w:szCs w:val="20"/>
    </w:rPr>
  </w:style>
  <w:style w:type="character" w:customStyle="1" w:styleId="CommentTextChar">
    <w:name w:val="Comment Text Char"/>
    <w:basedOn w:val="DefaultParagraphFont"/>
    <w:link w:val="CommentText"/>
    <w:uiPriority w:val="99"/>
    <w:semiHidden/>
    <w:rsid w:val="00CE7CE3"/>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CE7CE3"/>
    <w:rPr>
      <w:b/>
      <w:bCs/>
    </w:rPr>
  </w:style>
  <w:style w:type="character" w:customStyle="1" w:styleId="CommentSubjectChar">
    <w:name w:val="Comment Subject Char"/>
    <w:basedOn w:val="CommentTextChar"/>
    <w:link w:val="CommentSubject"/>
    <w:uiPriority w:val="99"/>
    <w:semiHidden/>
    <w:rsid w:val="00CE7CE3"/>
    <w:rPr>
      <w:rFonts w:ascii="Times New Roman" w:eastAsia="Times New Roman" w:hAnsi="Times New Roman" w:cs="Times New Roman"/>
      <w:b/>
      <w:bCs/>
      <w:sz w:val="20"/>
      <w:szCs w:val="20"/>
      <w:lang w:eastAsia="sl-SI"/>
    </w:rPr>
  </w:style>
  <w:style w:type="paragraph" w:styleId="BalloonText">
    <w:name w:val="Balloon Text"/>
    <w:basedOn w:val="Normal"/>
    <w:link w:val="BalloonTextChar"/>
    <w:uiPriority w:val="99"/>
    <w:semiHidden/>
    <w:unhideWhenUsed/>
    <w:rsid w:val="00CE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CE3"/>
    <w:rPr>
      <w:rFonts w:ascii="Segoe UI" w:eastAsia="Times New Roman" w:hAnsi="Segoe UI" w:cs="Segoe UI"/>
      <w:sz w:val="18"/>
      <w:szCs w:val="18"/>
      <w:lang w:eastAsia="sl-SI"/>
    </w:rPr>
  </w:style>
  <w:style w:type="paragraph" w:styleId="Footer">
    <w:name w:val="footer"/>
    <w:basedOn w:val="Normal"/>
    <w:link w:val="FooterChar"/>
    <w:uiPriority w:val="99"/>
    <w:unhideWhenUsed/>
    <w:rsid w:val="007D46F9"/>
    <w:pPr>
      <w:tabs>
        <w:tab w:val="center" w:pos="4680"/>
        <w:tab w:val="right" w:pos="9360"/>
      </w:tabs>
    </w:pPr>
  </w:style>
  <w:style w:type="character" w:customStyle="1" w:styleId="FooterChar">
    <w:name w:val="Footer Char"/>
    <w:basedOn w:val="DefaultParagraphFont"/>
    <w:link w:val="Footer"/>
    <w:uiPriority w:val="99"/>
    <w:rsid w:val="007D46F9"/>
    <w:rPr>
      <w:rFonts w:ascii="Times New Roman" w:eastAsia="Times New Roman" w:hAnsi="Times New Roman" w:cs="Times New Roman"/>
      <w:sz w:val="24"/>
      <w:szCs w:val="24"/>
      <w:lang w:eastAsia="sl-SI"/>
    </w:rPr>
  </w:style>
  <w:style w:type="character" w:styleId="FollowedHyperlink">
    <w:name w:val="FollowedHyperlink"/>
    <w:basedOn w:val="DefaultParagraphFont"/>
    <w:uiPriority w:val="99"/>
    <w:semiHidden/>
    <w:unhideWhenUsed/>
    <w:rsid w:val="00FC1C50"/>
    <w:rPr>
      <w:color w:val="800080" w:themeColor="followedHyperlink"/>
      <w:u w:val="single"/>
    </w:rPr>
  </w:style>
  <w:style w:type="paragraph" w:styleId="Caption">
    <w:name w:val="caption"/>
    <w:basedOn w:val="Normal"/>
    <w:next w:val="Normal"/>
    <w:uiPriority w:val="35"/>
    <w:unhideWhenUsed/>
    <w:qFormat/>
    <w:rsid w:val="00055B15"/>
    <w:pPr>
      <w:spacing w:after="200"/>
    </w:pPr>
    <w:rPr>
      <w:iCs/>
      <w:sz w:val="20"/>
      <w:szCs w:val="18"/>
    </w:rPr>
  </w:style>
  <w:style w:type="paragraph" w:styleId="TableofFigures">
    <w:name w:val="table of figures"/>
    <w:basedOn w:val="Normal"/>
    <w:next w:val="Normal"/>
    <w:uiPriority w:val="99"/>
    <w:unhideWhenUsed/>
    <w:rsid w:val="00076DC0"/>
    <w:pPr>
      <w:tabs>
        <w:tab w:val="right" w:pos="9072"/>
      </w:tabs>
      <w:ind w:left="851" w:right="284" w:hanging="851"/>
    </w:pPr>
  </w:style>
  <w:style w:type="character" w:customStyle="1" w:styleId="UnresolvedMention1">
    <w:name w:val="Unresolved Mention1"/>
    <w:basedOn w:val="DefaultParagraphFont"/>
    <w:uiPriority w:val="99"/>
    <w:semiHidden/>
    <w:unhideWhenUsed/>
    <w:rsid w:val="00055B15"/>
    <w:rPr>
      <w:color w:val="605E5C"/>
      <w:shd w:val="clear" w:color="auto" w:fill="E1DFDD"/>
    </w:rPr>
  </w:style>
  <w:style w:type="character" w:customStyle="1" w:styleId="markedcontent">
    <w:name w:val="markedcontent"/>
    <w:basedOn w:val="DefaultParagraphFont"/>
    <w:rsid w:val="006E7E0B"/>
  </w:style>
  <w:style w:type="paragraph" w:customStyle="1" w:styleId="BFuvodninaslovi">
    <w:name w:val="BF uvodni naslovi"/>
    <w:basedOn w:val="Heading2"/>
    <w:qFormat/>
    <w:rsid w:val="007A719E"/>
    <w:pPr>
      <w:jc w:val="center"/>
    </w:pPr>
    <w:rPr>
      <w:lang w:val="en-GB"/>
    </w:rPr>
  </w:style>
  <w:style w:type="paragraph" w:styleId="TOC5">
    <w:name w:val="toc 5"/>
    <w:basedOn w:val="Normal"/>
    <w:next w:val="Normal"/>
    <w:autoRedefine/>
    <w:uiPriority w:val="39"/>
    <w:unhideWhenUsed/>
    <w:rsid w:val="006A3387"/>
    <w:pPr>
      <w:tabs>
        <w:tab w:val="right" w:pos="9072"/>
      </w:tabs>
      <w:spacing w:after="10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5760">
      <w:bodyDiv w:val="1"/>
      <w:marLeft w:val="0"/>
      <w:marRight w:val="0"/>
      <w:marTop w:val="0"/>
      <w:marBottom w:val="0"/>
      <w:divBdr>
        <w:top w:val="none" w:sz="0" w:space="0" w:color="auto"/>
        <w:left w:val="none" w:sz="0" w:space="0" w:color="auto"/>
        <w:bottom w:val="none" w:sz="0" w:space="0" w:color="auto"/>
        <w:right w:val="none" w:sz="0" w:space="0" w:color="auto"/>
      </w:divBdr>
    </w:div>
    <w:div w:id="296185780">
      <w:bodyDiv w:val="1"/>
      <w:marLeft w:val="0"/>
      <w:marRight w:val="0"/>
      <w:marTop w:val="0"/>
      <w:marBottom w:val="0"/>
      <w:divBdr>
        <w:top w:val="none" w:sz="0" w:space="0" w:color="auto"/>
        <w:left w:val="none" w:sz="0" w:space="0" w:color="auto"/>
        <w:bottom w:val="none" w:sz="0" w:space="0" w:color="auto"/>
        <w:right w:val="none" w:sz="0" w:space="0" w:color="auto"/>
      </w:divBdr>
    </w:div>
    <w:div w:id="348260992">
      <w:bodyDiv w:val="1"/>
      <w:marLeft w:val="0"/>
      <w:marRight w:val="0"/>
      <w:marTop w:val="0"/>
      <w:marBottom w:val="0"/>
      <w:divBdr>
        <w:top w:val="none" w:sz="0" w:space="0" w:color="auto"/>
        <w:left w:val="none" w:sz="0" w:space="0" w:color="auto"/>
        <w:bottom w:val="none" w:sz="0" w:space="0" w:color="auto"/>
        <w:right w:val="none" w:sz="0" w:space="0" w:color="auto"/>
      </w:divBdr>
    </w:div>
    <w:div w:id="551425251">
      <w:bodyDiv w:val="1"/>
      <w:marLeft w:val="0"/>
      <w:marRight w:val="0"/>
      <w:marTop w:val="0"/>
      <w:marBottom w:val="0"/>
      <w:divBdr>
        <w:top w:val="none" w:sz="0" w:space="0" w:color="auto"/>
        <w:left w:val="none" w:sz="0" w:space="0" w:color="auto"/>
        <w:bottom w:val="none" w:sz="0" w:space="0" w:color="auto"/>
        <w:right w:val="none" w:sz="0" w:space="0" w:color="auto"/>
      </w:divBdr>
    </w:div>
    <w:div w:id="595286989">
      <w:bodyDiv w:val="1"/>
      <w:marLeft w:val="0"/>
      <w:marRight w:val="0"/>
      <w:marTop w:val="0"/>
      <w:marBottom w:val="0"/>
      <w:divBdr>
        <w:top w:val="none" w:sz="0" w:space="0" w:color="auto"/>
        <w:left w:val="none" w:sz="0" w:space="0" w:color="auto"/>
        <w:bottom w:val="none" w:sz="0" w:space="0" w:color="auto"/>
        <w:right w:val="none" w:sz="0" w:space="0" w:color="auto"/>
      </w:divBdr>
    </w:div>
    <w:div w:id="705980880">
      <w:bodyDiv w:val="1"/>
      <w:marLeft w:val="0"/>
      <w:marRight w:val="0"/>
      <w:marTop w:val="0"/>
      <w:marBottom w:val="0"/>
      <w:divBdr>
        <w:top w:val="none" w:sz="0" w:space="0" w:color="auto"/>
        <w:left w:val="none" w:sz="0" w:space="0" w:color="auto"/>
        <w:bottom w:val="none" w:sz="0" w:space="0" w:color="auto"/>
        <w:right w:val="none" w:sz="0" w:space="0" w:color="auto"/>
      </w:divBdr>
    </w:div>
    <w:div w:id="805128121">
      <w:bodyDiv w:val="1"/>
      <w:marLeft w:val="0"/>
      <w:marRight w:val="0"/>
      <w:marTop w:val="0"/>
      <w:marBottom w:val="0"/>
      <w:divBdr>
        <w:top w:val="none" w:sz="0" w:space="0" w:color="auto"/>
        <w:left w:val="none" w:sz="0" w:space="0" w:color="auto"/>
        <w:bottom w:val="none" w:sz="0" w:space="0" w:color="auto"/>
        <w:right w:val="none" w:sz="0" w:space="0" w:color="auto"/>
      </w:divBdr>
    </w:div>
    <w:div w:id="819463187">
      <w:bodyDiv w:val="1"/>
      <w:marLeft w:val="0"/>
      <w:marRight w:val="0"/>
      <w:marTop w:val="0"/>
      <w:marBottom w:val="0"/>
      <w:divBdr>
        <w:top w:val="none" w:sz="0" w:space="0" w:color="auto"/>
        <w:left w:val="none" w:sz="0" w:space="0" w:color="auto"/>
        <w:bottom w:val="none" w:sz="0" w:space="0" w:color="auto"/>
        <w:right w:val="none" w:sz="0" w:space="0" w:color="auto"/>
      </w:divBdr>
    </w:div>
    <w:div w:id="875240839">
      <w:bodyDiv w:val="1"/>
      <w:marLeft w:val="0"/>
      <w:marRight w:val="0"/>
      <w:marTop w:val="0"/>
      <w:marBottom w:val="0"/>
      <w:divBdr>
        <w:top w:val="none" w:sz="0" w:space="0" w:color="auto"/>
        <w:left w:val="none" w:sz="0" w:space="0" w:color="auto"/>
        <w:bottom w:val="none" w:sz="0" w:space="0" w:color="auto"/>
        <w:right w:val="none" w:sz="0" w:space="0" w:color="auto"/>
      </w:divBdr>
    </w:div>
    <w:div w:id="902561928">
      <w:bodyDiv w:val="1"/>
      <w:marLeft w:val="0"/>
      <w:marRight w:val="0"/>
      <w:marTop w:val="0"/>
      <w:marBottom w:val="0"/>
      <w:divBdr>
        <w:top w:val="none" w:sz="0" w:space="0" w:color="auto"/>
        <w:left w:val="none" w:sz="0" w:space="0" w:color="auto"/>
        <w:bottom w:val="none" w:sz="0" w:space="0" w:color="auto"/>
        <w:right w:val="none" w:sz="0" w:space="0" w:color="auto"/>
      </w:divBdr>
    </w:div>
    <w:div w:id="916326086">
      <w:bodyDiv w:val="1"/>
      <w:marLeft w:val="0"/>
      <w:marRight w:val="0"/>
      <w:marTop w:val="0"/>
      <w:marBottom w:val="0"/>
      <w:divBdr>
        <w:top w:val="none" w:sz="0" w:space="0" w:color="auto"/>
        <w:left w:val="none" w:sz="0" w:space="0" w:color="auto"/>
        <w:bottom w:val="none" w:sz="0" w:space="0" w:color="auto"/>
        <w:right w:val="none" w:sz="0" w:space="0" w:color="auto"/>
      </w:divBdr>
    </w:div>
    <w:div w:id="1010595894">
      <w:bodyDiv w:val="1"/>
      <w:marLeft w:val="0"/>
      <w:marRight w:val="0"/>
      <w:marTop w:val="0"/>
      <w:marBottom w:val="0"/>
      <w:divBdr>
        <w:top w:val="none" w:sz="0" w:space="0" w:color="auto"/>
        <w:left w:val="none" w:sz="0" w:space="0" w:color="auto"/>
        <w:bottom w:val="none" w:sz="0" w:space="0" w:color="auto"/>
        <w:right w:val="none" w:sz="0" w:space="0" w:color="auto"/>
      </w:divBdr>
    </w:div>
    <w:div w:id="1056901362">
      <w:bodyDiv w:val="1"/>
      <w:marLeft w:val="0"/>
      <w:marRight w:val="0"/>
      <w:marTop w:val="0"/>
      <w:marBottom w:val="0"/>
      <w:divBdr>
        <w:top w:val="none" w:sz="0" w:space="0" w:color="auto"/>
        <w:left w:val="none" w:sz="0" w:space="0" w:color="auto"/>
        <w:bottom w:val="none" w:sz="0" w:space="0" w:color="auto"/>
        <w:right w:val="none" w:sz="0" w:space="0" w:color="auto"/>
      </w:divBdr>
    </w:div>
    <w:div w:id="1181162872">
      <w:bodyDiv w:val="1"/>
      <w:marLeft w:val="0"/>
      <w:marRight w:val="0"/>
      <w:marTop w:val="0"/>
      <w:marBottom w:val="0"/>
      <w:divBdr>
        <w:top w:val="none" w:sz="0" w:space="0" w:color="auto"/>
        <w:left w:val="none" w:sz="0" w:space="0" w:color="auto"/>
        <w:bottom w:val="none" w:sz="0" w:space="0" w:color="auto"/>
        <w:right w:val="none" w:sz="0" w:space="0" w:color="auto"/>
      </w:divBdr>
    </w:div>
    <w:div w:id="1279138683">
      <w:bodyDiv w:val="1"/>
      <w:marLeft w:val="0"/>
      <w:marRight w:val="0"/>
      <w:marTop w:val="0"/>
      <w:marBottom w:val="0"/>
      <w:divBdr>
        <w:top w:val="none" w:sz="0" w:space="0" w:color="auto"/>
        <w:left w:val="none" w:sz="0" w:space="0" w:color="auto"/>
        <w:bottom w:val="none" w:sz="0" w:space="0" w:color="auto"/>
        <w:right w:val="none" w:sz="0" w:space="0" w:color="auto"/>
      </w:divBdr>
    </w:div>
    <w:div w:id="1307853895">
      <w:bodyDiv w:val="1"/>
      <w:marLeft w:val="0"/>
      <w:marRight w:val="0"/>
      <w:marTop w:val="0"/>
      <w:marBottom w:val="0"/>
      <w:divBdr>
        <w:top w:val="none" w:sz="0" w:space="0" w:color="auto"/>
        <w:left w:val="none" w:sz="0" w:space="0" w:color="auto"/>
        <w:bottom w:val="none" w:sz="0" w:space="0" w:color="auto"/>
        <w:right w:val="none" w:sz="0" w:space="0" w:color="auto"/>
      </w:divBdr>
    </w:div>
    <w:div w:id="1479224793">
      <w:bodyDiv w:val="1"/>
      <w:marLeft w:val="0"/>
      <w:marRight w:val="0"/>
      <w:marTop w:val="0"/>
      <w:marBottom w:val="0"/>
      <w:divBdr>
        <w:top w:val="none" w:sz="0" w:space="0" w:color="auto"/>
        <w:left w:val="none" w:sz="0" w:space="0" w:color="auto"/>
        <w:bottom w:val="none" w:sz="0" w:space="0" w:color="auto"/>
        <w:right w:val="none" w:sz="0" w:space="0" w:color="auto"/>
      </w:divBdr>
    </w:div>
    <w:div w:id="1491168123">
      <w:bodyDiv w:val="1"/>
      <w:marLeft w:val="0"/>
      <w:marRight w:val="0"/>
      <w:marTop w:val="0"/>
      <w:marBottom w:val="0"/>
      <w:divBdr>
        <w:top w:val="none" w:sz="0" w:space="0" w:color="auto"/>
        <w:left w:val="none" w:sz="0" w:space="0" w:color="auto"/>
        <w:bottom w:val="none" w:sz="0" w:space="0" w:color="auto"/>
        <w:right w:val="none" w:sz="0" w:space="0" w:color="auto"/>
      </w:divBdr>
    </w:div>
    <w:div w:id="1609124750">
      <w:bodyDiv w:val="1"/>
      <w:marLeft w:val="0"/>
      <w:marRight w:val="0"/>
      <w:marTop w:val="0"/>
      <w:marBottom w:val="0"/>
      <w:divBdr>
        <w:top w:val="none" w:sz="0" w:space="0" w:color="auto"/>
        <w:left w:val="none" w:sz="0" w:space="0" w:color="auto"/>
        <w:bottom w:val="none" w:sz="0" w:space="0" w:color="auto"/>
        <w:right w:val="none" w:sz="0" w:space="0" w:color="auto"/>
      </w:divBdr>
    </w:div>
    <w:div w:id="1621186477">
      <w:bodyDiv w:val="1"/>
      <w:marLeft w:val="0"/>
      <w:marRight w:val="0"/>
      <w:marTop w:val="0"/>
      <w:marBottom w:val="0"/>
      <w:divBdr>
        <w:top w:val="none" w:sz="0" w:space="0" w:color="auto"/>
        <w:left w:val="none" w:sz="0" w:space="0" w:color="auto"/>
        <w:bottom w:val="none" w:sz="0" w:space="0" w:color="auto"/>
        <w:right w:val="none" w:sz="0" w:space="0" w:color="auto"/>
      </w:divBdr>
    </w:div>
    <w:div w:id="1804614498">
      <w:bodyDiv w:val="1"/>
      <w:marLeft w:val="0"/>
      <w:marRight w:val="0"/>
      <w:marTop w:val="0"/>
      <w:marBottom w:val="0"/>
      <w:divBdr>
        <w:top w:val="none" w:sz="0" w:space="0" w:color="auto"/>
        <w:left w:val="none" w:sz="0" w:space="0" w:color="auto"/>
        <w:bottom w:val="none" w:sz="0" w:space="0" w:color="auto"/>
        <w:right w:val="none" w:sz="0" w:space="0" w:color="auto"/>
      </w:divBdr>
    </w:div>
    <w:div w:id="18073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1080/87559129.2021.1940198"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doi.org/10.1007/978-981-13-1745-3_24-1"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1371/journal.pone.0253292" TargetMode="External"/><Relationship Id="rId25" Type="http://schemas.openxmlformats.org/officeDocument/2006/relationships/hyperlink" Target="https://support.nlm.nih.gov/knowledgebase/&#8204;article/&#8204;&#8204;&#8204;KA-03391/en-us" TargetMode="External"/><Relationship Id="rId2" Type="http://schemas.openxmlformats.org/officeDocument/2006/relationships/customXml" Target="../customXml/item2.xml"/><Relationship Id="rId16" Type="http://schemas.openxmlformats.org/officeDocument/2006/relationships/hyperlink" Target="https://doi.org/10.26873/SVR-1206-2020%20" TargetMode="External"/><Relationship Id="rId20" Type="http://schemas.openxmlformats.org/officeDocument/2006/relationships/hyperlink" Target="https://doi.org/10.1016/B0-12-227055-X/00138-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ritishpigs.org.uk/berkshir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xweb.stat.si/SiStatData/pxweb/sl/Data/-/3268606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8690/um.fkbv.8.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publichealth.wustl.edu/antibiotics-the-good-the-bad-and-the-ugly/"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8FA72190DA3E47A98C79953924F41E" ma:contentTypeVersion="13" ma:contentTypeDescription="Create a new document." ma:contentTypeScope="" ma:versionID="38f68d6d2a8c198488dbb78141d4e53e">
  <xsd:schema xmlns:xsd="http://www.w3.org/2001/XMLSchema" xmlns:xs="http://www.w3.org/2001/XMLSchema" xmlns:p="http://schemas.microsoft.com/office/2006/metadata/properties" xmlns:ns3="d0f62f47-2aa0-44ee-81ad-e0fbfd0370c7" xmlns:ns4="5e035109-acd6-489a-abec-6ba7f9d6f9f7" targetNamespace="http://schemas.microsoft.com/office/2006/metadata/properties" ma:root="true" ma:fieldsID="bd133d3275ad7b3439af0ab2ea41f4b5" ns3:_="" ns4:_="">
    <xsd:import namespace="d0f62f47-2aa0-44ee-81ad-e0fbfd0370c7"/>
    <xsd:import namespace="5e035109-acd6-489a-abec-6ba7f9d6f9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2f47-2aa0-44ee-81ad-e0fbfd037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35109-acd6-489a-abec-6ba7f9d6f9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f62f47-2aa0-44ee-81ad-e0fbfd0370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BADED-72C1-44DA-93C7-59D78DBA3C9F}">
  <ds:schemaRefs>
    <ds:schemaRef ds:uri="http://schemas.microsoft.com/sharepoint/v3/contenttype/forms"/>
  </ds:schemaRefs>
</ds:datastoreItem>
</file>

<file path=customXml/itemProps2.xml><?xml version="1.0" encoding="utf-8"?>
<ds:datastoreItem xmlns:ds="http://schemas.openxmlformats.org/officeDocument/2006/customXml" ds:itemID="{E9D9DD2F-EED4-48A4-86CA-8A39E5541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2f47-2aa0-44ee-81ad-e0fbfd0370c7"/>
    <ds:schemaRef ds:uri="5e035109-acd6-489a-abec-6ba7f9d6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E1F47-45D2-42F8-BB07-71DA691EF4E9}">
  <ds:schemaRefs>
    <ds:schemaRef ds:uri="http://purl.org/dc/dcmitype/"/>
    <ds:schemaRef ds:uri="5e035109-acd6-489a-abec-6ba7f9d6f9f7"/>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d0f62f47-2aa0-44ee-81ad-e0fbfd0370c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ABC61CF-6B52-4851-A1F5-FE808C97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Burkan, Lina</dc:creator>
  <cp:keywords/>
  <dc:description/>
  <cp:lastModifiedBy>Juvan, Simona</cp:lastModifiedBy>
  <cp:revision>15</cp:revision>
  <dcterms:created xsi:type="dcterms:W3CDTF">2023-05-04T15:47:00Z</dcterms:created>
  <dcterms:modified xsi:type="dcterms:W3CDTF">2023-05-05T05:50:00Z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0x010100898FA72190DA3E47A98C79953924F41E</vt:lpwstr>
  </property>
</Properties>
</file>